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6D" w:rsidRDefault="00B83B6D" w:rsidP="00A628DA">
      <w:pPr>
        <w:jc w:val="both"/>
      </w:pPr>
    </w:p>
    <w:p w:rsidR="00A628DA" w:rsidRPr="00A628DA" w:rsidRDefault="00A628DA" w:rsidP="00A628DA">
      <w:pPr>
        <w:jc w:val="both"/>
        <w:rPr>
          <w:b/>
        </w:rPr>
      </w:pPr>
      <w:bookmarkStart w:id="0" w:name="_GoBack"/>
      <w:bookmarkEnd w:id="0"/>
      <w:r>
        <w:t xml:space="preserve">                                                                                               </w:t>
      </w:r>
      <w:r w:rsidRPr="00A628DA">
        <w:rPr>
          <w:b/>
        </w:rPr>
        <w:t xml:space="preserve">Утверждаю                                              </w:t>
      </w:r>
    </w:p>
    <w:p w:rsidR="00A628DA" w:rsidRDefault="00A628DA" w:rsidP="00A628DA">
      <w:pPr>
        <w:ind w:left="5812"/>
        <w:jc w:val="both"/>
      </w:pPr>
      <w:r>
        <w:t>заведующий                                                                                                                                                                                         Ю.В. Варыгина ____________</w:t>
      </w:r>
    </w:p>
    <w:p w:rsidR="00A628DA" w:rsidRDefault="00A628DA" w:rsidP="00A628DA">
      <w:pPr>
        <w:jc w:val="both"/>
      </w:pPr>
      <w:r>
        <w:t xml:space="preserve">                                                                                                 «_____» ___________2023г.                                                                                                                                </w:t>
      </w:r>
    </w:p>
    <w:p w:rsidR="00A628DA" w:rsidRDefault="00A628DA" w:rsidP="00A628DA">
      <w:pPr>
        <w:shd w:val="clear" w:color="auto" w:fill="FFFFFF"/>
        <w:tabs>
          <w:tab w:val="left" w:leader="underscore" w:pos="2990"/>
        </w:tabs>
        <w:ind w:left="5812" w:right="5"/>
        <w:jc w:val="both"/>
        <w:rPr>
          <w:sz w:val="22"/>
          <w:szCs w:val="22"/>
        </w:rPr>
      </w:pPr>
    </w:p>
    <w:p w:rsidR="00A628DA" w:rsidRDefault="00A628DA" w:rsidP="00A628DA">
      <w:pPr>
        <w:shd w:val="clear" w:color="auto" w:fill="FFFFFF"/>
        <w:tabs>
          <w:tab w:val="left" w:leader="underscore" w:pos="2990"/>
        </w:tabs>
        <w:ind w:right="5" w:firstLine="5670"/>
        <w:rPr>
          <w:sz w:val="22"/>
          <w:szCs w:val="22"/>
        </w:rPr>
      </w:pPr>
    </w:p>
    <w:p w:rsidR="00A628DA" w:rsidRDefault="00A628DA" w:rsidP="00A628DA">
      <w:pPr>
        <w:shd w:val="clear" w:color="auto" w:fill="FFFFFF"/>
        <w:tabs>
          <w:tab w:val="left" w:leader="underscore" w:pos="2990"/>
        </w:tabs>
        <w:ind w:right="5" w:firstLine="5670"/>
        <w:rPr>
          <w:sz w:val="22"/>
          <w:szCs w:val="22"/>
        </w:rPr>
      </w:pPr>
    </w:p>
    <w:p w:rsidR="007F186F" w:rsidRDefault="007F186F" w:rsidP="00AE0EF2">
      <w:pPr>
        <w:ind w:firstLine="540"/>
        <w:jc w:val="center"/>
        <w:rPr>
          <w:b/>
          <w:sz w:val="28"/>
          <w:szCs w:val="28"/>
        </w:rPr>
      </w:pPr>
      <w:r w:rsidRPr="00AE0EF2">
        <w:rPr>
          <w:b/>
          <w:sz w:val="28"/>
          <w:szCs w:val="28"/>
        </w:rPr>
        <w:t>План мероприятий по сохранению и ук</w:t>
      </w:r>
      <w:r w:rsidR="00AE0EF2">
        <w:rPr>
          <w:b/>
          <w:sz w:val="28"/>
          <w:szCs w:val="28"/>
        </w:rPr>
        <w:t>реплению здоровья воспитанников в</w:t>
      </w:r>
      <w:r w:rsidR="00287A0F">
        <w:rPr>
          <w:b/>
          <w:sz w:val="28"/>
          <w:szCs w:val="28"/>
        </w:rPr>
        <w:t xml:space="preserve"> </w:t>
      </w:r>
      <w:proofErr w:type="spellStart"/>
      <w:r w:rsidR="00287A0F">
        <w:rPr>
          <w:b/>
          <w:sz w:val="28"/>
          <w:szCs w:val="28"/>
        </w:rPr>
        <w:t>Алтанском</w:t>
      </w:r>
      <w:proofErr w:type="spellEnd"/>
      <w:r w:rsidR="00287A0F">
        <w:rPr>
          <w:b/>
          <w:sz w:val="28"/>
          <w:szCs w:val="28"/>
        </w:rPr>
        <w:t xml:space="preserve"> д/с «Золотой ключик», филиале</w:t>
      </w:r>
      <w:r w:rsidR="00AE0EF2">
        <w:rPr>
          <w:b/>
          <w:sz w:val="28"/>
          <w:szCs w:val="28"/>
        </w:rPr>
        <w:t xml:space="preserve"> </w:t>
      </w:r>
      <w:proofErr w:type="spellStart"/>
      <w:r w:rsidR="00A628DA">
        <w:rPr>
          <w:b/>
          <w:sz w:val="28"/>
          <w:szCs w:val="28"/>
        </w:rPr>
        <w:t>Ильи</w:t>
      </w:r>
      <w:r w:rsidR="00947425">
        <w:rPr>
          <w:b/>
          <w:sz w:val="28"/>
          <w:szCs w:val="28"/>
        </w:rPr>
        <w:t>ч</w:t>
      </w:r>
      <w:r w:rsidR="00287A0F">
        <w:rPr>
          <w:b/>
          <w:sz w:val="28"/>
          <w:szCs w:val="28"/>
        </w:rPr>
        <w:t>евского</w:t>
      </w:r>
      <w:proofErr w:type="spellEnd"/>
      <w:r w:rsidR="00287A0F">
        <w:rPr>
          <w:b/>
          <w:sz w:val="28"/>
          <w:szCs w:val="28"/>
        </w:rPr>
        <w:t xml:space="preserve"> МБДОУ д/ с </w:t>
      </w:r>
      <w:r w:rsidR="00A628DA">
        <w:rPr>
          <w:b/>
          <w:sz w:val="28"/>
          <w:szCs w:val="28"/>
        </w:rPr>
        <w:t>№ 2 «</w:t>
      </w:r>
      <w:proofErr w:type="spellStart"/>
      <w:r w:rsidR="00A628DA">
        <w:rPr>
          <w:b/>
          <w:sz w:val="28"/>
          <w:szCs w:val="28"/>
        </w:rPr>
        <w:t>Журавушка</w:t>
      </w:r>
      <w:proofErr w:type="spellEnd"/>
      <w:r w:rsidR="00A628DA">
        <w:rPr>
          <w:b/>
          <w:sz w:val="28"/>
          <w:szCs w:val="28"/>
        </w:rPr>
        <w:t>»</w:t>
      </w:r>
    </w:p>
    <w:p w:rsidR="00A628DA" w:rsidRPr="00A628DA" w:rsidRDefault="00A628DA" w:rsidP="00AE0EF2">
      <w:pPr>
        <w:ind w:firstLine="540"/>
        <w:jc w:val="center"/>
        <w:rPr>
          <w:sz w:val="28"/>
          <w:szCs w:val="28"/>
        </w:rPr>
      </w:pPr>
      <w:r w:rsidRPr="00A628DA">
        <w:rPr>
          <w:sz w:val="28"/>
          <w:szCs w:val="28"/>
        </w:rPr>
        <w:t xml:space="preserve">на 2023-2024 </w:t>
      </w:r>
      <w:proofErr w:type="spellStart"/>
      <w:r w:rsidRPr="00A628DA">
        <w:rPr>
          <w:sz w:val="28"/>
          <w:szCs w:val="28"/>
        </w:rPr>
        <w:t>уч.г</w:t>
      </w:r>
      <w:proofErr w:type="spellEnd"/>
      <w:r w:rsidRPr="00A628DA">
        <w:rPr>
          <w:sz w:val="28"/>
          <w:szCs w:val="28"/>
        </w:rPr>
        <w:t>.</w:t>
      </w:r>
    </w:p>
    <w:p w:rsidR="00A628DA" w:rsidRPr="00AE0EF2" w:rsidRDefault="00A628DA" w:rsidP="00AE0EF2">
      <w:pPr>
        <w:ind w:firstLine="540"/>
        <w:jc w:val="center"/>
        <w:rPr>
          <w:b/>
          <w:sz w:val="28"/>
          <w:szCs w:val="28"/>
        </w:rPr>
      </w:pPr>
    </w:p>
    <w:p w:rsidR="007F186F" w:rsidRPr="00066021" w:rsidRDefault="007F186F" w:rsidP="007F186F">
      <w:pPr>
        <w:jc w:val="both"/>
        <w:rPr>
          <w:sz w:val="28"/>
          <w:szCs w:val="28"/>
        </w:rPr>
      </w:pPr>
    </w:p>
    <w:tbl>
      <w:tblPr>
        <w:tblW w:w="103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610"/>
        <w:gridCol w:w="1772"/>
        <w:gridCol w:w="28"/>
        <w:gridCol w:w="300"/>
        <w:gridCol w:w="100"/>
        <w:gridCol w:w="1900"/>
      </w:tblGrid>
      <w:tr w:rsidR="007F186F" w:rsidTr="0006500C">
        <w:trPr>
          <w:trHeight w:val="1069"/>
        </w:trPr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 w:rsidRPr="00C13C18">
              <w:rPr>
                <w:b/>
                <w:i/>
              </w:rPr>
              <w:t xml:space="preserve">Цель: </w:t>
            </w:r>
            <w:r>
              <w:t xml:space="preserve">Осуществление </w:t>
            </w:r>
            <w:proofErr w:type="gramStart"/>
            <w:r>
              <w:t>охраны  и</w:t>
            </w:r>
            <w:proofErr w:type="gramEnd"/>
            <w:r>
              <w:t xml:space="preserve"> укрепления здоровья детей, создание оздоровительного микросоциума в ДОУ.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 w:rsidRPr="007F186F">
              <w:rPr>
                <w:b/>
                <w:i/>
              </w:rPr>
              <w:t>Задачи: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>
              <w:t>- использо</w:t>
            </w:r>
            <w:r w:rsidR="00A628DA">
              <w:t xml:space="preserve">вание оздоровительных методик, </w:t>
            </w:r>
            <w:r>
              <w:t>систематическое и качественное их обновление;</w:t>
            </w:r>
          </w:p>
          <w:p w:rsidR="007F186F" w:rsidRPr="008B10EB" w:rsidRDefault="007F186F" w:rsidP="00A628DA">
            <w:pPr>
              <w:widowControl w:val="0"/>
              <w:autoSpaceDE w:val="0"/>
              <w:autoSpaceDN w:val="0"/>
              <w:adjustRightInd w:val="0"/>
              <w:ind w:firstLine="432"/>
            </w:pPr>
            <w:r>
              <w:t>- разработка методов и средств повышения адаптивности организма с хроническими или приобретенными патологическими формами.</w:t>
            </w:r>
          </w:p>
        </w:tc>
      </w:tr>
      <w:tr w:rsidR="007F186F" w:rsidTr="0006500C">
        <w:trPr>
          <w:trHeight w:val="849"/>
        </w:trPr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i/>
                <w:caps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Профилактические, лечебно-оздоровительные мероприятия.</w:t>
            </w: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 xml:space="preserve"> 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Проведение специальных закаливающих процедур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 xml:space="preserve">Цель: </w:t>
            </w:r>
            <w:r w:rsidR="00A628DA">
              <w:rPr>
                <w:b/>
                <w:i/>
              </w:rPr>
              <w:t>К</w:t>
            </w:r>
            <w:r w:rsidRPr="00C13C18">
              <w:rPr>
                <w:b/>
                <w:i/>
              </w:rPr>
              <w:t xml:space="preserve">ачественно организовывать проведение закаливающих </w:t>
            </w:r>
            <w:proofErr w:type="gramStart"/>
            <w:r w:rsidRPr="00C13C18">
              <w:rPr>
                <w:b/>
                <w:i/>
              </w:rPr>
              <w:t>мероприятий,  систематическое</w:t>
            </w:r>
            <w:proofErr w:type="gramEnd"/>
            <w:r w:rsidRPr="00C13C18">
              <w:rPr>
                <w:b/>
                <w:i/>
              </w:rPr>
              <w:t xml:space="preserve"> и качественное их обновление.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№</w:t>
            </w:r>
          </w:p>
        </w:tc>
        <w:tc>
          <w:tcPr>
            <w:tcW w:w="5610" w:type="dxa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Содержание работы</w:t>
            </w:r>
          </w:p>
        </w:tc>
        <w:tc>
          <w:tcPr>
            <w:tcW w:w="1772" w:type="dxa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Сроки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 xml:space="preserve">Ответственные </w:t>
            </w:r>
          </w:p>
        </w:tc>
      </w:tr>
      <w:tr w:rsidR="003B31C7" w:rsidTr="003B31C7">
        <w:trPr>
          <w:trHeight w:val="990"/>
        </w:trPr>
        <w:tc>
          <w:tcPr>
            <w:tcW w:w="598" w:type="dxa"/>
            <w:vMerge w:val="restart"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>
              <w:t>1) Воздушные ванны после сна и во время физкультурных занятий во всех группах.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ind w:left="72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28" w:type="dxa"/>
            <w:gridSpan w:val="4"/>
            <w:vMerge w:val="restart"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3B31C7" w:rsidTr="00A628DA">
        <w:trPr>
          <w:trHeight w:val="815"/>
        </w:trPr>
        <w:tc>
          <w:tcPr>
            <w:tcW w:w="598" w:type="dxa"/>
            <w:vMerge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10" w:type="dxa"/>
            <w:shd w:val="clear" w:color="auto" w:fill="auto"/>
          </w:tcPr>
          <w:p w:rsidR="003B31C7" w:rsidRDefault="00A628DA" w:rsidP="007F186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>Хождение босиком по «Дорожке здоровья» (перед сном).</w:t>
            </w:r>
            <w:r w:rsidR="003B31C7">
              <w:t xml:space="preserve"> </w:t>
            </w:r>
          </w:p>
        </w:tc>
        <w:tc>
          <w:tcPr>
            <w:tcW w:w="1772" w:type="dxa"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vMerge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Сон при температуре воздуха в спальне </w:t>
            </w:r>
            <w:r w:rsidR="00CF20DC">
              <w:t>+</w:t>
            </w:r>
            <w:r w:rsidR="00A628DA">
              <w:t>20</w:t>
            </w:r>
            <w:r>
              <w:t xml:space="preserve"> градусов, </w:t>
            </w:r>
          </w:p>
          <w:p w:rsidR="007F186F" w:rsidRDefault="007F186F" w:rsidP="00AE0E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корригирующей гимнастики, лежа в постели после сна.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A628DA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дыхательной гимнастики с целью повышения сопротивляемости организма и нормализации дыхания.</w:t>
            </w: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A628DA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Босохождение</w:t>
            </w:r>
            <w:proofErr w:type="spellEnd"/>
            <w:r>
              <w:t>. Хождение босиком по покрытому и непокрытому полу.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A628DA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7F186F">
              <w:t>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Ходьба по доске с ребристой поверхностью и </w:t>
            </w:r>
            <w:r>
              <w:lastRenderedPageBreak/>
              <w:t>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9.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Игры с водой с целью закаливания во 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2-й мл</w:t>
            </w:r>
            <w:proofErr w:type="gramStart"/>
            <w:r>
              <w:t>.</w:t>
            </w:r>
            <w:proofErr w:type="gramEnd"/>
            <w:r>
              <w:t xml:space="preserve"> и средней группах.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летний период,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раза в неделю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Воздушные ванны при смене одежды перед прогулкой, перед сном, перед физкультурным занятием.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Профилактические мероприятия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F186F" w:rsidRPr="00C13C18" w:rsidRDefault="007F186F" w:rsidP="00A628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</w:t>
            </w:r>
            <w:r w:rsidR="00A628DA">
              <w:rPr>
                <w:b/>
                <w:i/>
              </w:rPr>
              <w:t>осмотр детей узкими специалистами с целью раннего выявления заболеваний.</w:t>
            </w:r>
            <w:r w:rsidR="00A628DA" w:rsidRPr="00C13C18">
              <w:rPr>
                <w:b/>
              </w:rPr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3B31C7">
              <w:t>.</w:t>
            </w:r>
          </w:p>
        </w:tc>
        <w:tc>
          <w:tcPr>
            <w:tcW w:w="5610" w:type="dxa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Осмотр </w:t>
            </w:r>
            <w:r w:rsidR="003B31C7">
              <w:t xml:space="preserve"> детей</w:t>
            </w:r>
            <w:proofErr w:type="gramEnd"/>
            <w:r w:rsidR="003B31C7">
              <w:t xml:space="preserve"> узкими специалистами (отоларинголог, невропатолог, ортопед, окулист) для раннего выявления заболеваний.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5C58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 раз год </w:t>
            </w:r>
          </w:p>
        </w:tc>
        <w:tc>
          <w:tcPr>
            <w:tcW w:w="1900" w:type="dxa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амбулатория</w:t>
            </w: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Организация питания.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</w:rPr>
              <w:t xml:space="preserve">      </w:t>
            </w: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Фрукты </w:t>
            </w:r>
            <w:r w:rsidR="00CF20DC">
              <w:t>и</w:t>
            </w:r>
            <w:r>
              <w:t>ли фруктовый сок ежедневно, преобладание овощных блюд в рационе дня.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лето</w:t>
            </w:r>
          </w:p>
        </w:tc>
        <w:tc>
          <w:tcPr>
            <w:tcW w:w="1900" w:type="dxa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кладовщик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в рационе питания детей кисломолочную продукцию.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Согласно меню и карт раскладок</w:t>
            </w:r>
          </w:p>
        </w:tc>
        <w:tc>
          <w:tcPr>
            <w:tcW w:w="1900" w:type="dxa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кладовщик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5C58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Использовать в питании  детей подверженных </w:t>
            </w:r>
            <w:r w:rsidR="005C5891">
              <w:t xml:space="preserve">аллергии, </w:t>
            </w:r>
            <w:proofErr w:type="spellStart"/>
            <w:r w:rsidR="005C5891">
              <w:t>гипоаллергенную</w:t>
            </w:r>
            <w:proofErr w:type="spellEnd"/>
            <w:r w:rsidR="005C5891">
              <w:t xml:space="preserve"> диету.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Индивидуально </w:t>
            </w:r>
          </w:p>
        </w:tc>
        <w:tc>
          <w:tcPr>
            <w:tcW w:w="1900" w:type="dxa"/>
            <w:shd w:val="clear" w:color="auto" w:fill="auto"/>
          </w:tcPr>
          <w:p w:rsidR="005C5891" w:rsidRDefault="005C5891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кладовщик</w:t>
            </w:r>
          </w:p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воспитатели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Ввести в </w:t>
            </w:r>
            <w:proofErr w:type="gramStart"/>
            <w:r>
              <w:t>рацион  овощные</w:t>
            </w:r>
            <w:proofErr w:type="gramEnd"/>
            <w:r>
              <w:t xml:space="preserve"> салаты,  овощи. 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Ноябрь-апрель</w:t>
            </w:r>
          </w:p>
        </w:tc>
        <w:tc>
          <w:tcPr>
            <w:tcW w:w="1900" w:type="dxa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кладовщик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Витаминизация третьих блюд аскорбиновой кислотой.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Ноябрь-апрель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0" w:type="dxa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кладовщик</w:t>
            </w: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Физкультурно-оздоровительные мероприятия.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sz w:val="16"/>
                <w:szCs w:val="16"/>
              </w:rPr>
            </w:pPr>
          </w:p>
          <w:p w:rsidR="003B31C7" w:rsidRPr="00395619" w:rsidRDefault="003B31C7" w:rsidP="003B31C7">
            <w:pPr>
              <w:pStyle w:val="a4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b/>
                <w:i/>
              </w:rPr>
            </w:pPr>
            <w:proofErr w:type="gramStart"/>
            <w:r w:rsidRPr="00395619">
              <w:rPr>
                <w:rFonts w:eastAsia="Calibri"/>
                <w:b/>
                <w:i/>
                <w:u w:val="single"/>
              </w:rPr>
              <w:t>Цель:</w:t>
            </w:r>
            <w:r w:rsidRPr="00395619">
              <w:rPr>
                <w:rFonts w:eastAsia="Calibri"/>
                <w:b/>
                <w:i/>
              </w:rPr>
              <w:t xml:space="preserve">  организация</w:t>
            </w:r>
            <w:proofErr w:type="gramEnd"/>
            <w:r w:rsidRPr="00395619">
              <w:rPr>
                <w:rFonts w:eastAsia="Calibri"/>
                <w:b/>
                <w:i/>
              </w:rPr>
              <w:t xml:space="preserve"> оптимального рационального двигательного режима, 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 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aps/>
              </w:rPr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>
              <w:lastRenderedPageBreak/>
              <w:t>валеологических</w:t>
            </w:r>
            <w:proofErr w:type="spellEnd"/>
            <w:r>
              <w:t xml:space="preserve"> бесед («О мышцах», «О значимости сердца в организме» и т.д.)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Ежедневно 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287A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</w:t>
            </w:r>
            <w:r w:rsidR="005C5891">
              <w:t xml:space="preserve">ели,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Утренняя гимнастика с музыкальным сопровождением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287A0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Индивидуальные физические упражнения и подвижные игры.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Ежедневно на прогулке и в свободное время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287A0F">
            <w:pPr>
              <w:widowControl w:val="0"/>
              <w:autoSpaceDE w:val="0"/>
              <w:autoSpaceDN w:val="0"/>
              <w:adjustRightInd w:val="0"/>
            </w:pPr>
            <w:r>
              <w:t>Воспитат</w:t>
            </w:r>
            <w:r w:rsidR="005C5891">
              <w:t xml:space="preserve">ели,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Оздоровительные паузы на занятиях и в свободной деятельности: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гимнастика для глаз;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пальчиковая гимнастика;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дыхательная гимнастика;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физкультминутки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287A0F" w:rsidRDefault="003B31C7" w:rsidP="00287A0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Оздоровительный бег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CA5510">
            <w:pPr>
              <w:widowControl w:val="0"/>
              <w:autoSpaceDE w:val="0"/>
              <w:autoSpaceDN w:val="0"/>
              <w:adjustRightInd w:val="0"/>
            </w:pPr>
            <w:r>
              <w:t>на прогулке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Физкультурные досуги с участием родителей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1 раз в квартал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</w:pPr>
            <w:r>
              <w:t>музыкальный  руководитель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Праздники здоровья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1 раз в месяц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3B31C7" w:rsidRDefault="003B31C7" w:rsidP="00CA5510">
            <w:pPr>
              <w:widowControl w:val="0"/>
              <w:autoSpaceDE w:val="0"/>
              <w:autoSpaceDN w:val="0"/>
              <w:adjustRightInd w:val="0"/>
            </w:pPr>
            <w:r>
              <w:t>музыкальный  руководитель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Спортивные праздники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2 раза в год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287A0F">
            <w:pPr>
              <w:widowControl w:val="0"/>
              <w:autoSpaceDE w:val="0"/>
              <w:autoSpaceDN w:val="0"/>
              <w:adjustRightInd w:val="0"/>
            </w:pPr>
            <w:r>
              <w:t>Воспитатели, музыкальный  руководитель</w:t>
            </w:r>
            <w:r w:rsidR="005C5891"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9. 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Туристические походы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1 раз в год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Воспитатели,</w:t>
            </w:r>
          </w:p>
          <w:p w:rsidR="003B31C7" w:rsidRDefault="003B31C7" w:rsidP="00287A0F">
            <w:pPr>
              <w:widowControl w:val="0"/>
              <w:autoSpaceDE w:val="0"/>
              <w:autoSpaceDN w:val="0"/>
              <w:adjustRightInd w:val="0"/>
            </w:pPr>
            <w:r>
              <w:t xml:space="preserve">родители,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Дыхательные упражнения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5C58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Динамические упражнения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Пальчиковая и артикуляционная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Корригирующая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5C58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rPr>
                <w:b/>
                <w:i/>
                <w:caps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Коррекционно-логопедические и музыкально-оздоровительные мероприятия.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  <w:caps/>
              </w:rPr>
              <w:t xml:space="preserve"> </w:t>
            </w:r>
            <w:r w:rsidRPr="00C13C18">
              <w:rPr>
                <w:b/>
                <w:i/>
              </w:rPr>
              <w:t>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aps/>
              </w:rPr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фронтальных и </w:t>
            </w:r>
            <w:proofErr w:type="gramStart"/>
            <w:r>
              <w:t>индив</w:t>
            </w:r>
            <w:r w:rsidR="005C5891">
              <w:t xml:space="preserve">идуальных </w:t>
            </w:r>
            <w:r>
              <w:t xml:space="preserve"> занятий</w:t>
            </w:r>
            <w:proofErr w:type="gramEnd"/>
            <w:r>
              <w:t>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CA5510">
            <w:pPr>
              <w:widowControl w:val="0"/>
              <w:autoSpaceDE w:val="0"/>
              <w:autoSpaceDN w:val="0"/>
              <w:adjustRightInd w:val="0"/>
            </w:pPr>
            <w:r>
              <w:t>Учител</w:t>
            </w:r>
            <w:r w:rsidR="00CA5510">
              <w:t>ь</w:t>
            </w:r>
            <w:r>
              <w:t>-логопед</w:t>
            </w:r>
            <w:r w:rsidR="005C5891"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Использование приемов релаксации: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минутки тишины;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музыкальные паузы;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3-4 раза вдень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287A0F">
            <w:pPr>
              <w:widowControl w:val="0"/>
              <w:autoSpaceDE w:val="0"/>
              <w:autoSpaceDN w:val="0"/>
              <w:adjustRightInd w:val="0"/>
            </w:pPr>
            <w:r>
              <w:t>Воспитатели, музыкальный руководитель</w:t>
            </w:r>
            <w:r w:rsidR="005C5891"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Пальчиковая и артикуляционная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287A0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Упражнения на формирование и развитие артикуляционной моторики.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287A0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5C5891">
            <w:pPr>
              <w:widowControl w:val="0"/>
              <w:autoSpaceDE w:val="0"/>
              <w:autoSpaceDN w:val="0"/>
              <w:adjustRightInd w:val="0"/>
              <w:ind w:right="178"/>
              <w:jc w:val="both"/>
            </w:pPr>
            <w:r>
              <w:t>Упражнения на развитие внимания, памяти, мышления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287A0F">
            <w:pPr>
              <w:widowControl w:val="0"/>
              <w:autoSpaceDE w:val="0"/>
              <w:autoSpaceDN w:val="0"/>
              <w:adjustRightInd w:val="0"/>
            </w:pPr>
            <w:r>
              <w:t>Воспитатели,</w:t>
            </w:r>
            <w:r w:rsidR="00CA5510">
              <w:t xml:space="preserve"> </w:t>
            </w:r>
            <w:r>
              <w:t xml:space="preserve">музыкальный </w:t>
            </w:r>
            <w:r>
              <w:lastRenderedPageBreak/>
              <w:t>руководитель</w:t>
            </w:r>
            <w:r w:rsidR="005C5891"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7.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Дыхательная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287A0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  <w:proofErr w:type="spellStart"/>
            <w:r w:rsidR="005C5891">
              <w:t>физ.инструктор</w:t>
            </w:r>
            <w:proofErr w:type="spellEnd"/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5C5891">
            <w:pPr>
              <w:widowControl w:val="0"/>
              <w:autoSpaceDE w:val="0"/>
              <w:autoSpaceDN w:val="0"/>
              <w:adjustRightInd w:val="0"/>
              <w:ind w:left="120"/>
              <w:jc w:val="both"/>
            </w:pPr>
            <w:r>
              <w:t xml:space="preserve">Музыкальные народные игры с </w:t>
            </w:r>
            <w:proofErr w:type="spellStart"/>
            <w:r>
              <w:t>арттерапевтическим</w:t>
            </w:r>
            <w:proofErr w:type="spellEnd"/>
            <w:r>
              <w:t xml:space="preserve"> эффектом:</w:t>
            </w:r>
          </w:p>
          <w:p w:rsidR="003B31C7" w:rsidRDefault="003B31C7" w:rsidP="005C5891">
            <w:pPr>
              <w:widowControl w:val="0"/>
              <w:autoSpaceDE w:val="0"/>
              <w:autoSpaceDN w:val="0"/>
              <w:adjustRightInd w:val="0"/>
              <w:ind w:left="120" w:right="-477"/>
            </w:pPr>
            <w:r>
              <w:t xml:space="preserve">- </w:t>
            </w:r>
            <w:r w:rsidRPr="00C13C18">
              <w:rPr>
                <w:b/>
                <w:color w:val="000080"/>
              </w:rPr>
              <w:t xml:space="preserve"> </w:t>
            </w:r>
            <w:r w:rsidRPr="00C13C18">
              <w:rPr>
                <w:color w:val="000080"/>
              </w:rPr>
              <w:t xml:space="preserve">     - </w:t>
            </w:r>
            <w:r w:rsidRPr="001F4F92">
              <w:t>и</w:t>
            </w:r>
            <w:r>
              <w:t>гры и упражнения по развитию коммуникатив</w:t>
            </w:r>
            <w:r w:rsidRPr="001F4F92">
              <w:t xml:space="preserve">ных связей </w:t>
            </w:r>
            <w:r>
              <w:t xml:space="preserve">и коррекции </w:t>
            </w:r>
            <w:proofErr w:type="gramStart"/>
            <w:r>
              <w:t>нежелательных  черт</w:t>
            </w:r>
            <w:proofErr w:type="gramEnd"/>
            <w:r>
              <w:t xml:space="preserve"> характера;</w:t>
            </w:r>
          </w:p>
          <w:p w:rsidR="003B31C7" w:rsidRPr="00C13C18" w:rsidRDefault="003B31C7" w:rsidP="005C5891">
            <w:pPr>
              <w:widowControl w:val="0"/>
              <w:autoSpaceDE w:val="0"/>
              <w:autoSpaceDN w:val="0"/>
              <w:adjustRightInd w:val="0"/>
              <w:ind w:left="120" w:right="-477"/>
              <w:rPr>
                <w:color w:val="000080"/>
              </w:rPr>
            </w:pPr>
            <w:r>
              <w:t xml:space="preserve">       - и</w:t>
            </w:r>
            <w:r w:rsidRPr="001F4F92">
              <w:t>гры и упражнения по телесной терапии.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3B31C7" w:rsidRDefault="005C5891" w:rsidP="00CA551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физ.инструктор</w:t>
            </w:r>
            <w:proofErr w:type="spellEnd"/>
            <w:r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Музыкальные занятия с акцентом на эмоционально-психологическую коррекцию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287A0F">
            <w:pPr>
              <w:widowControl w:val="0"/>
              <w:autoSpaceDE w:val="0"/>
              <w:autoSpaceDN w:val="0"/>
              <w:adjustRightInd w:val="0"/>
            </w:pPr>
            <w:r>
              <w:t>Воспитатели, музыкальный руководитель</w:t>
            </w:r>
            <w:r w:rsidR="005C5891"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Бодрящая и корригирующая гимнастика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Ежедневно после сна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3B31C7" w:rsidRDefault="003B31C7" w:rsidP="00CA55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Занятия с использованием методов музыкотерапии:</w:t>
            </w:r>
          </w:p>
          <w:p w:rsidR="003B31C7" w:rsidRPr="00C13C18" w:rsidRDefault="003B31C7" w:rsidP="003B31C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/>
              </w:rPr>
            </w:pPr>
            <w:proofErr w:type="spellStart"/>
            <w:r w:rsidRPr="00C13C18">
              <w:rPr>
                <w:rFonts w:eastAsia="Calibri"/>
                <w:u w:val="single"/>
              </w:rPr>
              <w:t>вокалотерапии</w:t>
            </w:r>
            <w:proofErr w:type="spellEnd"/>
            <w:r w:rsidRPr="00C13C18">
              <w:rPr>
                <w:rFonts w:eastAsia="Calibri"/>
              </w:rPr>
              <w:t xml:space="preserve"> – разучивание и исполнение народных песен;</w:t>
            </w:r>
          </w:p>
          <w:p w:rsidR="003B31C7" w:rsidRPr="00C13C18" w:rsidRDefault="003B31C7" w:rsidP="003B31C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/>
              </w:rPr>
            </w:pPr>
            <w:proofErr w:type="spellStart"/>
            <w:r w:rsidRPr="00C13C18">
              <w:rPr>
                <w:rFonts w:eastAsia="Calibri"/>
                <w:u w:val="single"/>
              </w:rPr>
              <w:t>драматерапии</w:t>
            </w:r>
            <w:proofErr w:type="spellEnd"/>
            <w:r w:rsidRPr="00C13C18">
              <w:rPr>
                <w:rFonts w:eastAsia="Calibri"/>
              </w:rPr>
              <w:t xml:space="preserve"> - инсценировки и драматизации, изучение и проведение народных календарных праздников и обрядов;</w:t>
            </w:r>
          </w:p>
          <w:p w:rsidR="003B31C7" w:rsidRPr="00C13C18" w:rsidRDefault="003B31C7" w:rsidP="003B31C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/>
              </w:rPr>
            </w:pPr>
            <w:proofErr w:type="spellStart"/>
            <w:r w:rsidRPr="00C13C18">
              <w:rPr>
                <w:rFonts w:eastAsia="Calibri"/>
                <w:u w:val="single"/>
              </w:rPr>
              <w:t>кинезотерапии</w:t>
            </w:r>
            <w:proofErr w:type="spellEnd"/>
            <w:r w:rsidRPr="00C13C18">
              <w:rPr>
                <w:rFonts w:eastAsia="Calibri"/>
              </w:rPr>
              <w:t xml:space="preserve"> – хореография, танец;</w:t>
            </w:r>
          </w:p>
          <w:p w:rsidR="003B31C7" w:rsidRPr="00C13C18" w:rsidRDefault="003B31C7" w:rsidP="003B31C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/>
                <w:b/>
              </w:rPr>
            </w:pPr>
            <w:r w:rsidRPr="00C13C18">
              <w:rPr>
                <w:rFonts w:eastAsia="Calibri"/>
                <w:u w:val="single"/>
              </w:rPr>
              <w:t>инструментальную терапию</w:t>
            </w:r>
            <w:r w:rsidRPr="00C13C18">
              <w:rPr>
                <w:rFonts w:eastAsia="Calibri"/>
              </w:rPr>
              <w:t xml:space="preserve"> – игра на музыкальных инструментах.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287A0F">
            <w:pPr>
              <w:widowControl w:val="0"/>
              <w:autoSpaceDE w:val="0"/>
              <w:autoSpaceDN w:val="0"/>
              <w:adjustRightInd w:val="0"/>
            </w:pPr>
            <w:r>
              <w:t>Воспитатели, музыкальный  руководитель</w:t>
            </w:r>
            <w:r w:rsidR="005C5891"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Музыкальные утренники и развлечения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Воспитатели, музыкальный руководитель</w:t>
            </w:r>
            <w:r w:rsidR="005C5891">
              <w:t xml:space="preserve"> </w:t>
            </w: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rPr>
                <w:b/>
                <w:i/>
                <w:caps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 xml:space="preserve">Санитарно- просветительская работа 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(с детьми, сотрудниками, родителями)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sz w:val="16"/>
                <w:szCs w:val="16"/>
              </w:rPr>
            </w:pP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Санитарно-просветительская работа с детьми.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Беседы с детьми о здоровье и здоровом образе жизни.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Организация наглядных форм профилактики, пропаганды и агитации для детей.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C13C18">
              <w:rPr>
                <w:b/>
                <w:u w:val="single"/>
              </w:rPr>
              <w:t xml:space="preserve">  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Санитарно-просветительская работа с сотрудниками.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повышение компетентности сотрудников ДОУ в плане оздоровительной деятельности.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Усилить </w:t>
            </w:r>
            <w:proofErr w:type="spellStart"/>
            <w:r>
              <w:t>санпросветработу</w:t>
            </w:r>
            <w:proofErr w:type="spellEnd"/>
            <w: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течение года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воспитатель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Проведение  очередных</w:t>
            </w:r>
            <w:proofErr w:type="gramEnd"/>
            <w:r>
              <w:t xml:space="preserve"> инструктажей с воспитателями и педагогами на тему: 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« Проведение закаливающих и оздоровительных мероприятий в условиях детского сада»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Ноябрь-декабрь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воспитатель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Рассмотрение вопросов возрастной физиологии и психологии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5C5891" w:rsidP="003B31C7">
            <w:pPr>
              <w:widowControl w:val="0"/>
              <w:autoSpaceDE w:val="0"/>
              <w:autoSpaceDN w:val="0"/>
              <w:adjustRightInd w:val="0"/>
            </w:pPr>
            <w:r>
              <w:t>1 раз в год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4A35C9" w:rsidP="003B31C7">
            <w:pPr>
              <w:widowControl w:val="0"/>
              <w:autoSpaceDE w:val="0"/>
              <w:autoSpaceDN w:val="0"/>
              <w:adjustRightInd w:val="0"/>
              <w:ind w:hanging="308"/>
            </w:pPr>
            <w:r>
              <w:t>С. Ст. воспитатель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наглядных форм профилактики, пропаганды и агитации для работников д/с.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Ст. воспит</w:t>
            </w:r>
            <w:r w:rsidR="002046B5">
              <w:t>атель</w:t>
            </w:r>
            <w:r>
              <w:t>, специалисты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Провести консультации для всех  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течении года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воспит</w:t>
            </w:r>
            <w:r w:rsidR="002046B5">
              <w:t>атель</w:t>
            </w:r>
            <w:r>
              <w:t>.</w:t>
            </w: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Санитарно-просветительская работа с родителями.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реализация эффективных форм работы с родителями по вопросам закаливания и охраны здоровья детей.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Родительские собрания, рассматривающие вопросы формирования здоровья.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 xml:space="preserve">Постоянно 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Медико-педагогический контроль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</w:rPr>
              <w:t xml:space="preserve">            </w:t>
            </w: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отслеживание и координация работы по проблеме сохранения и укрепления здоровья детей.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Усилить контроль за организацией рационального питания соответственно возрасту и здоровью детей.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Ежедневно </w:t>
            </w:r>
          </w:p>
        </w:tc>
        <w:tc>
          <w:tcPr>
            <w:tcW w:w="1900" w:type="dxa"/>
            <w:shd w:val="clear" w:color="auto" w:fill="auto"/>
          </w:tcPr>
          <w:p w:rsidR="003B31C7" w:rsidRDefault="002046B5" w:rsidP="004A35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Заведующий</w:t>
            </w:r>
            <w:r w:rsidR="00287A0F">
              <w:t xml:space="preserve"> филиала</w:t>
            </w:r>
            <w:r>
              <w:t xml:space="preserve"> д/с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Усилить контроль за проведением утренней гимнастики, физкультурных занятий.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раза в месяц</w:t>
            </w:r>
          </w:p>
        </w:tc>
        <w:tc>
          <w:tcPr>
            <w:tcW w:w="1900" w:type="dxa"/>
            <w:shd w:val="clear" w:color="auto" w:fill="auto"/>
          </w:tcPr>
          <w:p w:rsidR="003B31C7" w:rsidRDefault="002046B5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воспитатель,</w:t>
            </w:r>
          </w:p>
          <w:p w:rsidR="002046B5" w:rsidRDefault="002046B5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 за соблюдением режима дня в группах.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2046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воспит</w:t>
            </w:r>
            <w:r w:rsidR="002046B5">
              <w:t>ат</w:t>
            </w:r>
            <w:r w:rsidR="004A35C9">
              <w:t>ель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 за двигательной активностью во время прогулок на свежем воздухе в осенне-зимний сезон.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4A35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воспит</w:t>
            </w:r>
            <w:r w:rsidR="002046B5">
              <w:t>атель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 за проведением закаливающих процедур.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2046B5" w:rsidRDefault="002046B5" w:rsidP="002046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воспитатель</w:t>
            </w:r>
            <w:r w:rsidR="003B31C7">
              <w:t>,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 за соблюдением санитарно-эпидемиологических требований.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4A35C9" w:rsidRDefault="004A35C9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Заведующий</w:t>
            </w:r>
            <w:r w:rsidR="00287A0F">
              <w:t xml:space="preserve"> филиала</w:t>
            </w:r>
          </w:p>
          <w:p w:rsidR="002046B5" w:rsidRDefault="004A35C9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ДОУ</w:t>
            </w:r>
          </w:p>
        </w:tc>
      </w:tr>
    </w:tbl>
    <w:p w:rsidR="007F186F" w:rsidRDefault="007F186F" w:rsidP="007F186F">
      <w:pPr>
        <w:jc w:val="both"/>
        <w:rPr>
          <w:b/>
        </w:rPr>
      </w:pPr>
    </w:p>
    <w:p w:rsidR="00D76996" w:rsidRDefault="00D76996"/>
    <w:sectPr w:rsidR="00D76996" w:rsidSect="00D7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80D"/>
    <w:multiLevelType w:val="hybridMultilevel"/>
    <w:tmpl w:val="5428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55C7"/>
    <w:multiLevelType w:val="hybridMultilevel"/>
    <w:tmpl w:val="CFCEC504"/>
    <w:lvl w:ilvl="0" w:tplc="E2BAB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A6A2C"/>
    <w:multiLevelType w:val="hybridMultilevel"/>
    <w:tmpl w:val="571675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86F"/>
    <w:rsid w:val="001177E6"/>
    <w:rsid w:val="001D45B8"/>
    <w:rsid w:val="002046B5"/>
    <w:rsid w:val="00287A0F"/>
    <w:rsid w:val="00325F6D"/>
    <w:rsid w:val="00395619"/>
    <w:rsid w:val="003B31C7"/>
    <w:rsid w:val="003F08DB"/>
    <w:rsid w:val="004A35C9"/>
    <w:rsid w:val="005C5891"/>
    <w:rsid w:val="007F186F"/>
    <w:rsid w:val="00947425"/>
    <w:rsid w:val="00A628DA"/>
    <w:rsid w:val="00AE0EF2"/>
    <w:rsid w:val="00B16241"/>
    <w:rsid w:val="00B83B6D"/>
    <w:rsid w:val="00CA5510"/>
    <w:rsid w:val="00CA7237"/>
    <w:rsid w:val="00CF20DC"/>
    <w:rsid w:val="00D76996"/>
    <w:rsid w:val="00D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80E9"/>
  <w15:docId w15:val="{BA3ED43C-F11A-4437-A0EA-82BDAC3E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6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7F186F"/>
    <w:rPr>
      <w:sz w:val="24"/>
      <w:szCs w:val="24"/>
    </w:rPr>
  </w:style>
  <w:style w:type="paragraph" w:styleId="a4">
    <w:name w:val="Body Text Indent"/>
    <w:basedOn w:val="a"/>
    <w:link w:val="a3"/>
    <w:rsid w:val="007F186F"/>
    <w:pPr>
      <w:spacing w:after="200" w:line="252" w:lineRule="auto"/>
      <w:ind w:firstLine="360"/>
    </w:pPr>
    <w:rPr>
      <w:rFonts w:eastAsiaTheme="minorHAns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7F186F"/>
    <w:rPr>
      <w:rFonts w:eastAsia="Times New Roman"/>
      <w:sz w:val="24"/>
      <w:szCs w:val="24"/>
      <w:lang w:eastAsia="ru-RU"/>
    </w:rPr>
  </w:style>
  <w:style w:type="paragraph" w:customStyle="1" w:styleId="a5">
    <w:name w:val="Знак"/>
    <w:basedOn w:val="a"/>
    <w:rsid w:val="007F1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6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Администратор</cp:lastModifiedBy>
  <cp:revision>12</cp:revision>
  <cp:lastPrinted>2024-04-23T02:12:00Z</cp:lastPrinted>
  <dcterms:created xsi:type="dcterms:W3CDTF">2012-11-19T06:54:00Z</dcterms:created>
  <dcterms:modified xsi:type="dcterms:W3CDTF">2024-06-05T08:34:00Z</dcterms:modified>
</cp:coreProperties>
</file>