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EE" w:rsidRPr="008110CD" w:rsidRDefault="00D474EE">
      <w:pPr>
        <w:pStyle w:val="a3"/>
        <w:ind w:left="1031"/>
        <w:rPr>
          <w:rFonts w:ascii="Times New Roman" w:hAnsi="Times New Roman" w:cs="Times New Roman"/>
          <w:sz w:val="24"/>
          <w:szCs w:val="24"/>
        </w:rPr>
      </w:pPr>
    </w:p>
    <w:p w:rsidR="00261312" w:rsidRDefault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Pr="00261312" w:rsidRDefault="00261312" w:rsidP="00261312">
      <w:pPr>
        <w:rPr>
          <w:rFonts w:ascii="Times New Roman" w:hAnsi="Times New Roman" w:cs="Times New Roman"/>
          <w:sz w:val="24"/>
          <w:szCs w:val="24"/>
        </w:rPr>
      </w:pPr>
    </w:p>
    <w:p w:rsidR="00261312" w:rsidRDefault="00261312" w:rsidP="00261312">
      <w:pPr>
        <w:tabs>
          <w:tab w:val="left" w:pos="6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74EE" w:rsidRPr="00261312" w:rsidRDefault="00261312" w:rsidP="00261312">
      <w:pPr>
        <w:tabs>
          <w:tab w:val="left" w:pos="6985"/>
        </w:tabs>
        <w:rPr>
          <w:rFonts w:ascii="Times New Roman" w:hAnsi="Times New Roman" w:cs="Times New Roman"/>
          <w:sz w:val="24"/>
          <w:szCs w:val="24"/>
        </w:rPr>
        <w:sectPr w:rsidR="00D474EE" w:rsidRPr="00261312" w:rsidSect="008B67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34" w:right="850" w:bottom="1134" w:left="1701" w:header="720" w:footer="678" w:gutter="0"/>
          <w:pgNumType w:start="1"/>
          <w:cols w:space="720"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26BD" w:rsidRPr="008110CD" w:rsidRDefault="00E51C46" w:rsidP="004926BD">
      <w:pPr>
        <w:tabs>
          <w:tab w:val="left" w:pos="6241"/>
        </w:tabs>
        <w:spacing w:before="0" w:after="0" w:line="240" w:lineRule="auto"/>
        <w:ind w:left="4139" w:right="142" w:hanging="3708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lastRenderedPageBreak/>
        <w:t>Ильичевское</w:t>
      </w:r>
      <w:r w:rsidRPr="008110C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бюджетное</w:t>
      </w:r>
      <w:r w:rsidRPr="008110C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дошкольное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ab/>
        <w:t>образовательное</w:t>
      </w:r>
      <w:r w:rsidRPr="008110C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</w:p>
    <w:p w:rsidR="00D474EE" w:rsidRPr="008110CD" w:rsidRDefault="00E51C46" w:rsidP="004926BD">
      <w:pPr>
        <w:tabs>
          <w:tab w:val="left" w:pos="6241"/>
        </w:tabs>
        <w:spacing w:before="0" w:after="0" w:line="240" w:lineRule="auto"/>
        <w:ind w:left="4139" w:right="142" w:hanging="3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8110CD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сад</w:t>
      </w:r>
      <w:r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110C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«Журавушка»</w:t>
      </w:r>
    </w:p>
    <w:p w:rsidR="00D474EE" w:rsidRPr="008110CD" w:rsidRDefault="00276DAF" w:rsidP="008110CD">
      <w:pPr>
        <w:pStyle w:val="a3"/>
        <w:spacing w:before="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style="position:absolute;left:0;text-align:left;margin-left:1in;margin-top:13.6pt;width:468pt;height:.1pt;z-index:-251658752;mso-wrap-distance-left:0;mso-wrap-distance-right:0;mso-position-horizontal-relative:page" coordorigin="1440,272" coordsize="9360,0" path="m1440,272r9360,e" filled="f" strokeweight=".48pt">
            <v:path arrowok="t"/>
            <w10:wrap type="topAndBottom" anchorx="page"/>
          </v:shape>
        </w:pict>
      </w:r>
    </w:p>
    <w:p w:rsidR="00BD5B8A" w:rsidRPr="008110CD" w:rsidRDefault="00E51C46" w:rsidP="00436C31">
      <w:pPr>
        <w:spacing w:before="90"/>
        <w:ind w:left="6373" w:hanging="419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ПРИНЯТ</w:t>
      </w:r>
    </w:p>
    <w:p w:rsidR="00B60D50" w:rsidRPr="008110CD" w:rsidRDefault="00E51C46" w:rsidP="00436C31">
      <w:pPr>
        <w:spacing w:before="0" w:after="0" w:line="240" w:lineRule="auto"/>
        <w:ind w:left="595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решением педагогического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совета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Ильичевского</w:t>
      </w:r>
      <w:r w:rsidRPr="008110C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МБДОУ</w:t>
      </w:r>
      <w:r w:rsidRPr="008110C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8110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сад</w:t>
      </w:r>
      <w:r w:rsidR="00151D62"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110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«Журавушка»</w:t>
      </w:r>
    </w:p>
    <w:p w:rsidR="00D474EE" w:rsidRPr="008110CD" w:rsidRDefault="00E51C46" w:rsidP="00436C31">
      <w:pPr>
        <w:spacing w:before="0" w:after="0" w:line="240" w:lineRule="auto"/>
        <w:ind w:left="595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436C31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36C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6C3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5 </w:t>
      </w:r>
      <w:r w:rsidR="00563E27">
        <w:rPr>
          <w:rFonts w:ascii="Times New Roman" w:hAnsi="Times New Roman" w:cs="Times New Roman"/>
          <w:sz w:val="24"/>
          <w:szCs w:val="24"/>
          <w:lang w:val="ru-RU"/>
        </w:rPr>
        <w:t>от 27</w:t>
      </w:r>
      <w:r w:rsidR="00BD5B8A" w:rsidRPr="00436C31">
        <w:rPr>
          <w:rFonts w:ascii="Times New Roman" w:hAnsi="Times New Roman" w:cs="Times New Roman"/>
          <w:sz w:val="24"/>
          <w:szCs w:val="24"/>
          <w:lang w:val="ru-RU"/>
        </w:rPr>
        <w:t>.05.</w:t>
      </w:r>
      <w:r w:rsidR="00563E27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436C31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474EE" w:rsidRPr="008110CD" w:rsidRDefault="00D474EE" w:rsidP="00436C31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474EE" w:rsidRPr="008110CD" w:rsidRDefault="00D474EE" w:rsidP="00C068EA">
      <w:pPr>
        <w:pStyle w:val="a3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110CD" w:rsidRPr="008110CD" w:rsidRDefault="008110CD" w:rsidP="00C068EA">
      <w:pPr>
        <w:pStyle w:val="11"/>
        <w:spacing w:before="171" w:line="240" w:lineRule="auto"/>
        <w:ind w:left="426" w:right="702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110CD">
        <w:rPr>
          <w:rFonts w:ascii="Times New Roman" w:hAnsi="Times New Roman" w:cs="Times New Roman"/>
          <w:spacing w:val="-2"/>
          <w:sz w:val="32"/>
          <w:szCs w:val="32"/>
          <w:lang w:val="ru-RU"/>
        </w:rPr>
        <w:t xml:space="preserve">Аналитический </w:t>
      </w:r>
      <w:r w:rsidRPr="008110CD">
        <w:rPr>
          <w:rFonts w:ascii="Times New Roman" w:hAnsi="Times New Roman" w:cs="Times New Roman"/>
          <w:spacing w:val="-1"/>
          <w:sz w:val="32"/>
          <w:szCs w:val="32"/>
          <w:lang w:val="ru-RU"/>
        </w:rPr>
        <w:t>отчет</w:t>
      </w:r>
      <w:r w:rsidRPr="008110C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110CD" w:rsidRPr="008110CD" w:rsidRDefault="008110CD" w:rsidP="00C068EA">
      <w:pPr>
        <w:pStyle w:val="11"/>
        <w:spacing w:before="171" w:line="240" w:lineRule="auto"/>
        <w:ind w:left="426" w:right="702"/>
        <w:jc w:val="center"/>
        <w:rPr>
          <w:rFonts w:ascii="Times New Roman" w:hAnsi="Times New Roman" w:cs="Times New Roman"/>
          <w:lang w:val="ru-RU"/>
        </w:rPr>
      </w:pPr>
      <w:r w:rsidRPr="008110CD">
        <w:rPr>
          <w:rFonts w:ascii="Times New Roman" w:hAnsi="Times New Roman" w:cs="Times New Roman"/>
          <w:spacing w:val="-1"/>
          <w:lang w:val="ru-RU"/>
        </w:rPr>
        <w:t>по результатам мониторинга</w:t>
      </w:r>
      <w:r w:rsidRPr="008110CD">
        <w:rPr>
          <w:rFonts w:ascii="Times New Roman" w:hAnsi="Times New Roman" w:cs="Times New Roman"/>
          <w:spacing w:val="-67"/>
          <w:lang w:val="ru-RU"/>
        </w:rPr>
        <w:t xml:space="preserve"> </w:t>
      </w:r>
      <w:r w:rsidR="00E14CBB">
        <w:rPr>
          <w:rFonts w:ascii="Times New Roman" w:hAnsi="Times New Roman" w:cs="Times New Roman"/>
          <w:lang w:val="ru-RU"/>
        </w:rPr>
        <w:t xml:space="preserve"> о</w:t>
      </w:r>
      <w:r w:rsidRPr="008110CD">
        <w:rPr>
          <w:rFonts w:ascii="Times New Roman" w:hAnsi="Times New Roman" w:cs="Times New Roman"/>
          <w:lang w:val="ru-RU"/>
        </w:rPr>
        <w:t>ценки</w:t>
      </w:r>
      <w:r w:rsidRPr="008110CD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8110CD">
        <w:rPr>
          <w:rFonts w:ascii="Times New Roman" w:hAnsi="Times New Roman" w:cs="Times New Roman"/>
          <w:lang w:val="ru-RU"/>
        </w:rPr>
        <w:t>качества</w:t>
      </w:r>
      <w:r w:rsidRPr="008110CD"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</w:t>
      </w:r>
    </w:p>
    <w:p w:rsidR="008110CD" w:rsidRPr="008110CD" w:rsidRDefault="008110CD" w:rsidP="00C068EA">
      <w:pPr>
        <w:spacing w:before="1"/>
        <w:ind w:left="426" w:right="70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8110CD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Ильичевском</w:t>
      </w:r>
      <w:r w:rsidRPr="008110CD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МБДОУ</w:t>
      </w:r>
      <w:r w:rsidRPr="008110C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детский</w:t>
      </w:r>
      <w:r w:rsidRPr="008110C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сад</w:t>
      </w:r>
      <w:r w:rsidRPr="008110C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8110CD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110C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8"/>
          <w:szCs w:val="28"/>
          <w:lang w:val="ru-RU"/>
        </w:rPr>
        <w:t>«Журавушка»</w:t>
      </w:r>
      <w:r w:rsidR="00274B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Алтанском детском саду «Золотой ключик»</w:t>
      </w:r>
    </w:p>
    <w:p w:rsidR="008110CD" w:rsidRPr="008110CD" w:rsidRDefault="002D25E6" w:rsidP="00C068EA">
      <w:pPr>
        <w:spacing w:before="1"/>
        <w:ind w:left="426" w:right="70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(2024 – 2025</w:t>
      </w:r>
      <w:r w:rsidR="008110CD" w:rsidRPr="008110CD">
        <w:rPr>
          <w:rFonts w:ascii="Times New Roman" w:hAnsi="Times New Roman" w:cs="Times New Roman"/>
          <w:sz w:val="28"/>
          <w:szCs w:val="28"/>
          <w:lang w:val="ru-RU"/>
        </w:rPr>
        <w:t xml:space="preserve"> уч. год)</w:t>
      </w:r>
    </w:p>
    <w:p w:rsidR="00D474EE" w:rsidRPr="008110CD" w:rsidRDefault="00D474EE" w:rsidP="00C068EA">
      <w:pPr>
        <w:pStyle w:val="a3"/>
        <w:spacing w:line="240" w:lineRule="auto"/>
        <w:ind w:left="426" w:right="702"/>
        <w:rPr>
          <w:rFonts w:ascii="Times New Roman" w:hAnsi="Times New Roman" w:cs="Times New Roman"/>
          <w:sz w:val="24"/>
          <w:szCs w:val="24"/>
          <w:lang w:val="ru-RU"/>
        </w:rPr>
      </w:pPr>
    </w:p>
    <w:p w:rsidR="00D474EE" w:rsidRPr="008110CD" w:rsidRDefault="00D474EE" w:rsidP="00C068EA">
      <w:pPr>
        <w:pStyle w:val="a3"/>
        <w:ind w:left="426" w:right="70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Pr="008110CD" w:rsidRDefault="00D474EE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6BD" w:rsidRPr="008110CD" w:rsidRDefault="004926B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6BD" w:rsidRPr="008110CD" w:rsidRDefault="004926B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0D50" w:rsidRDefault="00B60D5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10CD" w:rsidRDefault="008110C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10CD" w:rsidRDefault="008110C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68EA" w:rsidRPr="008110CD" w:rsidRDefault="00C068E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74EE" w:rsidRDefault="00D474EE" w:rsidP="00436C31">
      <w:pPr>
        <w:pStyle w:val="11"/>
        <w:spacing w:before="174"/>
        <w:ind w:left="1652" w:right="1509"/>
        <w:jc w:val="center"/>
        <w:rPr>
          <w:rFonts w:ascii="Times New Roman" w:hAnsi="Times New Roman" w:cs="Times New Roman"/>
          <w:lang w:val="ru-RU"/>
        </w:rPr>
      </w:pPr>
    </w:p>
    <w:p w:rsidR="00436C31" w:rsidRDefault="00436C31" w:rsidP="00436C31">
      <w:pPr>
        <w:pStyle w:val="11"/>
        <w:spacing w:before="174"/>
        <w:ind w:left="1652" w:right="1509"/>
        <w:jc w:val="center"/>
        <w:rPr>
          <w:rFonts w:ascii="Times New Roman" w:hAnsi="Times New Roman" w:cs="Times New Roman"/>
          <w:lang w:val="ru-RU"/>
        </w:rPr>
      </w:pPr>
    </w:p>
    <w:p w:rsidR="00436C31" w:rsidRDefault="002D25E6" w:rsidP="00436C31">
      <w:pPr>
        <w:pStyle w:val="11"/>
        <w:spacing w:before="174"/>
        <w:ind w:left="1652" w:right="150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2025</w:t>
      </w:r>
      <w:r w:rsidR="00436C31">
        <w:rPr>
          <w:rFonts w:ascii="Times New Roman" w:hAnsi="Times New Roman" w:cs="Times New Roman"/>
          <w:lang w:val="ru-RU"/>
        </w:rPr>
        <w:t xml:space="preserve"> год</w:t>
      </w:r>
    </w:p>
    <w:p w:rsidR="00436C31" w:rsidRPr="00436C31" w:rsidRDefault="00436C31" w:rsidP="00436C31">
      <w:pPr>
        <w:pStyle w:val="11"/>
        <w:spacing w:before="174"/>
        <w:ind w:left="0" w:right="1509" w:firstLine="0"/>
        <w:rPr>
          <w:rFonts w:ascii="Times New Roman" w:hAnsi="Times New Roman" w:cs="Times New Roman"/>
          <w:lang w:val="ru-RU"/>
        </w:rPr>
        <w:sectPr w:rsidR="00436C31" w:rsidRPr="00436C31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E51C46" w:rsidP="008B6760">
      <w:pPr>
        <w:spacing w:before="76" w:line="321" w:lineRule="exact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Пояснительная</w:t>
      </w:r>
      <w:r w:rsidRPr="008110C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b/>
          <w:sz w:val="24"/>
          <w:szCs w:val="24"/>
          <w:lang w:val="ru-RU"/>
        </w:rPr>
        <w:t>записка</w:t>
      </w:r>
    </w:p>
    <w:p w:rsidR="00D474EE" w:rsidRPr="008110CD" w:rsidRDefault="00E51C46">
      <w:pPr>
        <w:pStyle w:val="a3"/>
        <w:ind w:left="541" w:right="397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Основанием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составления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аналитического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отчета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мониторинга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110C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следующие нормативные</w:t>
      </w:r>
      <w:r w:rsidRPr="008110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документы:</w:t>
      </w:r>
    </w:p>
    <w:p w:rsidR="00D474EE" w:rsidRPr="008110CD" w:rsidRDefault="00E51C46" w:rsidP="004926BD">
      <w:pPr>
        <w:pStyle w:val="a5"/>
        <w:numPr>
          <w:ilvl w:val="0"/>
          <w:numId w:val="11"/>
        </w:numPr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8110C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110CD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ВСОКО</w:t>
      </w:r>
      <w:r w:rsidRPr="008110CD">
        <w:rPr>
          <w:rFonts w:ascii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Ильичевского</w:t>
      </w:r>
      <w:r w:rsidRPr="008110CD">
        <w:rPr>
          <w:rFonts w:ascii="Times New Roman" w:hAnsi="Times New Roman" w:cs="Times New Roman"/>
          <w:spacing w:val="92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МБДОУ</w:t>
      </w:r>
      <w:r w:rsidRPr="008110CD">
        <w:rPr>
          <w:rFonts w:ascii="Times New Roman" w:hAnsi="Times New Roman" w:cs="Times New Roman"/>
          <w:spacing w:val="92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8110CD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сад</w:t>
      </w:r>
      <w:r w:rsidRPr="008110CD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110CD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D474EE" w:rsidRPr="008110CD" w:rsidRDefault="004926BD" w:rsidP="004926BD">
      <w:pPr>
        <w:pStyle w:val="a3"/>
        <w:spacing w:before="0" w:after="0" w:line="240" w:lineRule="auto"/>
        <w:ind w:left="993" w:right="395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«Журавушка»,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38/93а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24.09.2020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г.,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51C46" w:rsidRPr="008110C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внесении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="00E51C46" w:rsidRPr="008110C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51C46"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«Положение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 ВСОКО»</w:t>
      </w:r>
      <w:r w:rsidR="00E51C46"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№31/75а</w:t>
      </w:r>
      <w:r w:rsidR="00E51C46" w:rsidRPr="00811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от 25.05.2022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4926BD" w:rsidRPr="008110CD" w:rsidRDefault="004926BD" w:rsidP="004926BD">
      <w:pPr>
        <w:pStyle w:val="a3"/>
        <w:numPr>
          <w:ilvl w:val="0"/>
          <w:numId w:val="11"/>
        </w:numPr>
        <w:ind w:left="993" w:right="395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Программа внутреннего мониторинга качества образования Ильичевского МБДУ детский сад № 2 «Журавушка»  (приказ «Об утверждении программы внутреннего мониторинга качества образования» № 04/14в от 12.01.2023г.</w:t>
      </w:r>
    </w:p>
    <w:p w:rsidR="00D474EE" w:rsidRPr="008110CD" w:rsidRDefault="004926BD" w:rsidP="004926BD">
      <w:pPr>
        <w:pStyle w:val="a3"/>
        <w:numPr>
          <w:ilvl w:val="0"/>
          <w:numId w:val="11"/>
        </w:numPr>
        <w:ind w:left="993" w:right="395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Приказ Ильичевского МБДОУ детский сад № 2 «Журавушка» «О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проведении мониторинга качества дошкольного образования» </w:t>
      </w:r>
      <w:r w:rsidR="00D27ABC">
        <w:rPr>
          <w:rFonts w:ascii="Times New Roman" w:hAnsi="Times New Roman" w:cs="Times New Roman"/>
          <w:sz w:val="24"/>
          <w:szCs w:val="24"/>
          <w:lang w:val="ru-RU"/>
        </w:rPr>
        <w:t>№ 49/98</w:t>
      </w:r>
      <w:r w:rsidR="00606D05"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27ABC">
        <w:rPr>
          <w:rFonts w:ascii="Times New Roman" w:hAnsi="Times New Roman" w:cs="Times New Roman"/>
          <w:sz w:val="24"/>
          <w:szCs w:val="24"/>
          <w:lang w:val="ru-RU"/>
        </w:rPr>
        <w:t>03.06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D27AB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110C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474EE" w:rsidRPr="008110CD" w:rsidRDefault="00E51C46" w:rsidP="008B6760">
      <w:pPr>
        <w:pStyle w:val="11"/>
        <w:tabs>
          <w:tab w:val="left" w:pos="541"/>
          <w:tab w:val="left" w:pos="542"/>
        </w:tabs>
        <w:ind w:right="39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8110C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Pr="008110CD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8110CD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110C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областям</w:t>
      </w:r>
      <w:r w:rsidRPr="008110C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110C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показателям</w:t>
      </w:r>
      <w:r w:rsidRPr="008110CD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ДО:</w:t>
      </w:r>
    </w:p>
    <w:p w:rsidR="00B60D50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06D05"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ориентиры;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D474EE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образовательная</w:t>
      </w:r>
      <w:r w:rsidR="00E51C46" w:rsidRPr="008110C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программа;</w:t>
      </w:r>
    </w:p>
    <w:p w:rsidR="00B60D50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="00E51C46"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содержание</w:t>
      </w:r>
      <w:r w:rsidR="00E51C46" w:rsidRPr="00DC47F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E51C46"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="00606D05" w:rsidRPr="00DC47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E51C46" w:rsidRPr="00DC47F1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деятельности;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D474EE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образовательный</w:t>
      </w:r>
      <w:r w:rsidR="00E51C46" w:rsidRPr="008110C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процесс;</w:t>
      </w:r>
      <w:r w:rsidR="00E51C46"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E51C46" w:rsidRPr="008110C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условия;</w:t>
      </w:r>
    </w:p>
    <w:p w:rsidR="00D474EE" w:rsidRPr="008110CD" w:rsidRDefault="008110CD" w:rsidP="00DC47F1">
      <w:pPr>
        <w:pStyle w:val="a3"/>
        <w:spacing w:before="0" w:after="0" w:line="240" w:lineRule="auto"/>
        <w:ind w:left="1843" w:right="135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условия для получения дошкольного образования лицами с ОВЗ и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151D62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инвалидами;</w:t>
      </w:r>
    </w:p>
    <w:p w:rsidR="00D474EE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pacing w:val="-1"/>
          <w:sz w:val="24"/>
          <w:szCs w:val="24"/>
          <w:lang w:val="ru-RU"/>
        </w:rPr>
        <w:t>взаимодействие</w:t>
      </w:r>
      <w:r w:rsidR="00E51C46" w:rsidRPr="008110C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51C46" w:rsidRPr="008110C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родителями;</w:t>
      </w:r>
    </w:p>
    <w:p w:rsidR="00B60D50" w:rsidRPr="008110CD" w:rsidRDefault="008110CD" w:rsidP="008110CD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здоровье,</w:t>
      </w:r>
      <w:r w:rsidR="00E51C46" w:rsidRPr="008110C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="00E51C46" w:rsidRPr="008110C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51C46" w:rsidRPr="008110C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повседневный</w:t>
      </w:r>
      <w:r w:rsidRPr="008110C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уход;</w:t>
      </w:r>
      <w:r w:rsidR="00E51C46"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0C2CA9" w:rsidRDefault="008110CD" w:rsidP="008B6760">
      <w:pPr>
        <w:pStyle w:val="a3"/>
        <w:spacing w:before="0" w:after="0" w:line="240" w:lineRule="auto"/>
        <w:ind w:left="1818" w:right="1511" w:hanging="13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="00E51C46" w:rsidRPr="008110C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51C46" w:rsidRPr="008110C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51C46" w:rsidRPr="008110CD">
        <w:rPr>
          <w:rFonts w:ascii="Times New Roman" w:hAnsi="Times New Roman" w:cs="Times New Roman"/>
          <w:sz w:val="24"/>
          <w:szCs w:val="24"/>
          <w:lang w:val="ru-RU"/>
        </w:rPr>
        <w:t>развитие.</w:t>
      </w:r>
    </w:p>
    <w:p w:rsidR="00B27892" w:rsidRPr="00B27892" w:rsidRDefault="00B27892" w:rsidP="008B6760">
      <w:pPr>
        <w:ind w:left="567" w:firstLine="0"/>
        <w:rPr>
          <w:rFonts w:eastAsia="Calibri" w:cstheme="minorHAnsi"/>
          <w:sz w:val="24"/>
          <w:szCs w:val="24"/>
          <w:shd w:val="clear" w:color="auto" w:fill="FFFFFF"/>
          <w:lang w:val="ru-RU" w:eastAsia="ru-RU"/>
        </w:rPr>
      </w:pPr>
      <w:r w:rsidRPr="00B278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2789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2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2024-2025</w:t>
      </w:r>
      <w:r w:rsidRPr="00B278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 были поставлены следующие цели и</w:t>
      </w:r>
      <w:r w:rsidRPr="00B2789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78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задачи:</w:t>
      </w:r>
      <w:r w:rsidRPr="00B27892">
        <w:rPr>
          <w:rFonts w:eastAsia="Calibri" w:cstheme="minorHAnsi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2D25E6" w:rsidRDefault="00B27892" w:rsidP="008B6760">
      <w:pPr>
        <w:spacing w:before="1" w:after="120" w:line="240" w:lineRule="auto"/>
        <w:ind w:left="567" w:right="3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Цель</w:t>
      </w:r>
      <w:r w:rsidRPr="00B27892">
        <w:rPr>
          <w:rFonts w:ascii="Times New Roman" w:eastAsia="Microsoft Sans Serif" w:hAnsi="Times New Roman" w:cs="Times New Roman"/>
          <w:b/>
          <w:sz w:val="24"/>
          <w:szCs w:val="24"/>
          <w:lang w:val="ru-RU" w:bidi="ar-SA"/>
        </w:rPr>
        <w:t>:</w:t>
      </w: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</w:t>
      </w:r>
      <w:r w:rsidR="002D25E6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создание благоприятных условий для полноценного проживания ребенком дошкольного детства, формирование разносторонне развитой личности с учетом его физического, психического развития, индивидуальных возможностей и способностей, подготовка ребенка к жизни в современном обществе. Повышение уровня профессионального мастерства педагогов в нравственно-патриотическом воспитании дошкольников через приобщение к культуре и традициям своей Родины.</w:t>
      </w:r>
    </w:p>
    <w:p w:rsidR="00B27892" w:rsidRPr="00B27892" w:rsidRDefault="00B27892" w:rsidP="008B6760">
      <w:pPr>
        <w:spacing w:before="1" w:after="120" w:line="240" w:lineRule="auto"/>
        <w:ind w:left="567" w:right="3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Задачи: </w:t>
      </w:r>
    </w:p>
    <w:p w:rsidR="00B27892" w:rsidRPr="00B27892" w:rsidRDefault="00B27892" w:rsidP="008B6760">
      <w:pPr>
        <w:numPr>
          <w:ilvl w:val="0"/>
          <w:numId w:val="13"/>
        </w:numPr>
        <w:spacing w:before="0" w:after="0" w:line="240" w:lineRule="auto"/>
        <w:ind w:left="567" w:right="6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B27892" w:rsidRPr="00B27892" w:rsidRDefault="00B27892" w:rsidP="008B6760">
      <w:pPr>
        <w:numPr>
          <w:ilvl w:val="0"/>
          <w:numId w:val="13"/>
        </w:numPr>
        <w:spacing w:before="0" w:after="0" w:line="240" w:lineRule="auto"/>
        <w:ind w:left="567" w:right="6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Формировать семейные ценности у дошкольников через организацию преемственности детского сада и семьи в воспитании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(законными представителями) воспитанников.</w:t>
      </w:r>
    </w:p>
    <w:p w:rsidR="00B27892" w:rsidRPr="00B27892" w:rsidRDefault="00B27892" w:rsidP="008B6760">
      <w:pPr>
        <w:numPr>
          <w:ilvl w:val="0"/>
          <w:numId w:val="13"/>
        </w:numPr>
        <w:spacing w:before="0" w:after="0" w:line="240" w:lineRule="auto"/>
        <w:ind w:left="567" w:right="6" w:firstLine="0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 w:rsidRPr="00B27892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Совершенствовать работу педагогов в вопросах речевого развития дошкольников, используя инновационные технологии. </w:t>
      </w:r>
    </w:p>
    <w:p w:rsidR="00533C9F" w:rsidRDefault="008B6760" w:rsidP="008B6760">
      <w:pPr>
        <w:shd w:val="clear" w:color="auto" w:fill="FFFFFF"/>
        <w:spacing w:before="0" w:after="0" w:line="240" w:lineRule="auto"/>
        <w:ind w:left="567" w:firstLine="153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    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Задачи решались с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помощью разработанной системы мероприятий </w:t>
      </w:r>
      <w:r w:rsid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(годовой план) 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для всех участников образовательного процесса, которые были представлены на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согласование и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утверждение на</w:t>
      </w:r>
      <w:r w:rsidR="00B27892" w:rsidRPr="00533C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2D25E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установочном педсовете (29.08.2024</w:t>
      </w:r>
      <w:r w:rsidR="00533C9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г.).</w:t>
      </w:r>
    </w:p>
    <w:p w:rsidR="00121A58" w:rsidRPr="00533C9F" w:rsidRDefault="008B6760" w:rsidP="008B6760">
      <w:pPr>
        <w:shd w:val="clear" w:color="auto" w:fill="FFFFFF"/>
        <w:spacing w:before="0" w:after="0" w:line="240" w:lineRule="auto"/>
        <w:ind w:left="567" w:firstLine="153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 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Работа велась в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соответствии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программным обеспечением при тесном взаимодействии всех работников детского сада. Организованные формы обучения проводились на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основе ООД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учетом возрастных особенностей детей и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соответствии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требованиями нормативных документов. Образовательная деятельность строилась в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соответствии с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комплексно-тематическим планированием по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значимым событиям социальной жизни и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27892" w:rsidRPr="00B2789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окружающего мира.</w:t>
      </w:r>
    </w:p>
    <w:p w:rsidR="00121A58" w:rsidRPr="00121A58" w:rsidRDefault="00E14CBB" w:rsidP="00121A5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«О</w:t>
      </w:r>
      <w:r w:rsidR="00121A58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БРАЗОВАТЕЛЬНЫЕ ОРИЕНТИРЫ» </w:t>
      </w:r>
    </w:p>
    <w:p w:rsidR="00E14CBB" w:rsidRPr="00533C9F" w:rsidRDefault="00121A58" w:rsidP="00533C9F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533C9F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E14CBB" w:rsidRPr="00533C9F">
        <w:rPr>
          <w:rFonts w:ascii="Times New Roman" w:hAnsi="Times New Roman" w:cs="Times New Roman"/>
          <w:sz w:val="24"/>
          <w:szCs w:val="24"/>
          <w:lang w:val="ru-RU"/>
        </w:rPr>
        <w:t>«Ориентиры образовательной деятельности»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3"/>
        <w:gridCol w:w="811"/>
        <w:gridCol w:w="854"/>
        <w:gridCol w:w="2174"/>
        <w:gridCol w:w="1224"/>
        <w:gridCol w:w="2126"/>
        <w:gridCol w:w="1143"/>
      </w:tblGrid>
      <w:tr w:rsidR="002D25E6" w:rsidRPr="00121A58" w:rsidTr="00C068EA">
        <w:trPr>
          <w:trHeight w:val="22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4CBB" w:rsidRPr="00E14CBB" w:rsidRDefault="00E14CBB" w:rsidP="00E14CBB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2D25E6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14CBB"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2D25E6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121A58" w:rsidRDefault="002D25E6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Разновозр.Алтан</w:t>
            </w:r>
            <w:r w:rsidR="00E14CBB"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4CBB" w:rsidRPr="00121A58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D25E6" w:rsidRPr="00121A58" w:rsidTr="00C068E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BB" w:rsidRPr="00121A58" w:rsidRDefault="00E14CBB" w:rsidP="00E14CB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1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6F35EF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121A58" w:rsidRDefault="006F35EF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BB" w:rsidRPr="00121A58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</w:tbl>
    <w:p w:rsidR="00E14CBB" w:rsidRPr="00C068EA" w:rsidRDefault="00C068EA" w:rsidP="00E14CBB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E14CBB" w:rsidRPr="00C068EA">
        <w:rPr>
          <w:rFonts w:ascii="Times New Roman" w:hAnsi="Times New Roman" w:cs="Times New Roman"/>
          <w:sz w:val="24"/>
          <w:szCs w:val="24"/>
          <w:lang w:val="ru-RU"/>
        </w:rPr>
        <w:t>«Понимание ребенка.  Наблюдение и документирование процессов развития»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66"/>
        <w:gridCol w:w="946"/>
        <w:gridCol w:w="990"/>
        <w:gridCol w:w="2174"/>
        <w:gridCol w:w="1294"/>
        <w:gridCol w:w="1257"/>
        <w:gridCol w:w="1438"/>
      </w:tblGrid>
      <w:tr w:rsidR="00C209D8" w:rsidRPr="00C068EA" w:rsidTr="008B6760">
        <w:trPr>
          <w:trHeight w:val="200"/>
        </w:trPr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4CBB" w:rsidRPr="00C068EA" w:rsidRDefault="00E14CBB" w:rsidP="00E14CBB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C209D8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14CBB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C209D8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B" w:rsidRPr="00C068EA" w:rsidRDefault="00C209D8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E14CBB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4CBB" w:rsidRPr="00C068EA" w:rsidRDefault="00E14CBB" w:rsidP="00E14CB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C209D8" w:rsidRPr="00C068EA" w:rsidTr="008B6760"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BB" w:rsidRPr="00C068EA" w:rsidRDefault="00E14CBB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BB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21A58" w:rsidRDefault="00121A58" w:rsidP="00121A58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90F05" w:rsidRPr="001F0D28" w:rsidRDefault="00790F05" w:rsidP="00790F05">
      <w:pPr>
        <w:pStyle w:val="TableParagraph"/>
        <w:ind w:left="158" w:right="120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«Образовательные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ориентиры»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F43F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790F05" w:rsidRDefault="00790F05" w:rsidP="00790F05">
      <w:pPr>
        <w:pStyle w:val="TableParagraph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0C2CA9">
        <w:rPr>
          <w:rFonts w:ascii="Times New Roman" w:hAnsi="Times New Roman" w:cs="Times New Roman"/>
          <w:sz w:val="24"/>
          <w:szCs w:val="24"/>
          <w:lang w:val="ru-RU"/>
        </w:rPr>
        <w:t>Педагогами предусмотрена регулярная педагогическая работа, нацеленная на изучение динамики развития воспитанников групп, индивидуальных особенностей развития. Выполняются процедуры документирования процессов развития, предусмотренные документами ДОУ. В ООП ДО отражены возрастные характеристики развития воспитанников групп ДОУ. Педагоги групп учитывают возрастные характеристики воспитанников при планировании образовательной деятельности в группе ДОУ</w:t>
      </w:r>
      <w:r w:rsidR="00C209D8">
        <w:rPr>
          <w:rFonts w:ascii="Times New Roman" w:hAnsi="Times New Roman" w:cs="Times New Roman"/>
          <w:sz w:val="24"/>
          <w:szCs w:val="24"/>
          <w:lang w:val="ru-RU"/>
        </w:rPr>
        <w:t>. С участием родителей используется</w:t>
      </w:r>
      <w:r w:rsidRPr="000C2CA9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развитии ребёнка в семье, о его интересах и индивидуальных особенностях</w:t>
      </w:r>
      <w:r w:rsidRPr="003E4946">
        <w:rPr>
          <w:rFonts w:ascii="Times New Roman" w:hAnsi="Times New Roman" w:cs="Times New Roman"/>
          <w:lang w:val="ru-RU"/>
        </w:rPr>
        <w:t>.</w:t>
      </w:r>
    </w:p>
    <w:p w:rsidR="00790F05" w:rsidRPr="008110CD" w:rsidRDefault="00790F05" w:rsidP="00790F05">
      <w:pPr>
        <w:pStyle w:val="TableParagraph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Для   повышения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качества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в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ДОО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 xml:space="preserve">по   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«Образовательные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ориентиры»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«Хорошее</w:t>
      </w:r>
      <w:r w:rsidRPr="00811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качество»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1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4487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8110CD">
        <w:rPr>
          <w:rFonts w:ascii="Times New Roman" w:hAnsi="Times New Roman" w:cs="Times New Roman"/>
          <w:sz w:val="24"/>
          <w:szCs w:val="24"/>
          <w:lang w:val="ru-RU"/>
        </w:rPr>
        <w:t>необходимо:</w:t>
      </w:r>
    </w:p>
    <w:p w:rsidR="00790F05" w:rsidRPr="00B44872" w:rsidRDefault="00790F05" w:rsidP="00790F05">
      <w:pPr>
        <w:pStyle w:val="TableParagraph"/>
        <w:spacing w:before="4"/>
        <w:ind w:left="158" w:right="-15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44872">
        <w:rPr>
          <w:rFonts w:ascii="Times New Roman" w:hAnsi="Times New Roman" w:cs="Times New Roman"/>
          <w:i/>
          <w:sz w:val="24"/>
          <w:szCs w:val="24"/>
          <w:lang w:val="ru-RU"/>
        </w:rPr>
        <w:t>- предусмотреть амплификацию образовательной среды, доступной воспитанникам за счет активного взаимодействия с внутренней и внешней средой</w:t>
      </w:r>
      <w:r w:rsidR="000822B5" w:rsidRPr="00B44872">
        <w:rPr>
          <w:rFonts w:ascii="Times New Roman" w:hAnsi="Times New Roman" w:cs="Times New Roman"/>
          <w:i/>
          <w:sz w:val="24"/>
          <w:szCs w:val="24"/>
          <w:lang w:val="ru-RU"/>
        </w:rPr>
        <w:t>, различных форм взаимодействия.</w:t>
      </w:r>
    </w:p>
    <w:p w:rsidR="00790F05" w:rsidRDefault="00790F05" w:rsidP="00121A58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1A58" w:rsidRDefault="00121A58" w:rsidP="00121A58">
      <w:pPr>
        <w:pStyle w:val="a5"/>
        <w:numPr>
          <w:ilvl w:val="0"/>
          <w:numId w:val="12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«СОДЕРЖАНИЕ ОБРАЗОВАТЕЛЬНОЙ ДЕЯТЕЛЬНОСТИ»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DC47F1" w:rsidRDefault="00DC47F1" w:rsidP="00DC47F1">
      <w:pPr>
        <w:pStyle w:val="a5"/>
        <w:spacing w:before="0" w:after="0" w:line="240" w:lineRule="auto"/>
        <w:ind w:left="859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3C9F" w:rsidRPr="00533C9F" w:rsidRDefault="00C209D8" w:rsidP="00DC47F1">
      <w:pPr>
        <w:pStyle w:val="a5"/>
        <w:spacing w:before="1" w:after="120" w:line="240" w:lineRule="auto"/>
        <w:ind w:left="0" w:right="3" w:firstLine="499"/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>Внедрена</w:t>
      </w:r>
      <w:r w:rsidR="00533C9F" w:rsidRPr="00533C9F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</w:t>
      </w:r>
      <w:r w:rsidR="00533C9F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образовательная</w:t>
      </w:r>
      <w:r w:rsidR="00533C9F" w:rsidRPr="00533C9F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</w:t>
      </w:r>
      <w:r w:rsidR="00533C9F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программа дошкольного воспитания </w:t>
      </w:r>
      <w:r w:rsidR="00DC47F1">
        <w:rPr>
          <w:rFonts w:ascii="Times New Roman" w:eastAsia="Microsoft Sans Serif" w:hAnsi="Times New Roman" w:cs="Times New Roman"/>
          <w:sz w:val="24"/>
          <w:szCs w:val="24"/>
          <w:lang w:val="ru-RU" w:bidi="ar-SA"/>
        </w:rPr>
        <w:t xml:space="preserve"> ДОУ в соответствии с ФОП ДО (с 01.09.2023г.).</w:t>
      </w:r>
    </w:p>
    <w:p w:rsidR="00121A58" w:rsidRDefault="00121A58" w:rsidP="00533C9F">
      <w:pPr>
        <w:spacing w:before="0" w:after="0" w:line="240" w:lineRule="auto"/>
        <w:ind w:left="851" w:right="56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27AE" w:rsidRPr="005D6FC1" w:rsidRDefault="00C209D8" w:rsidP="00965FB2">
      <w:pPr>
        <w:pStyle w:val="a3"/>
        <w:spacing w:before="0" w:after="0" w:line="240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сентябре 2024</w:t>
      </w:r>
      <w:r w:rsidR="00BC27AE" w:rsidRPr="005D6FC1">
        <w:rPr>
          <w:rFonts w:ascii="Times New Roman" w:hAnsi="Times New Roman" w:cs="Times New Roman"/>
          <w:sz w:val="24"/>
          <w:szCs w:val="24"/>
          <w:lang w:val="ru-RU"/>
        </w:rPr>
        <w:t xml:space="preserve"> г. диагностика педагогического процесса проводилась по методике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Н.В. Верещагиной, а в майе 2025</w:t>
      </w:r>
      <w:r w:rsidR="00BC27AE" w:rsidRPr="005D6FC1">
        <w:rPr>
          <w:rFonts w:ascii="Times New Roman" w:hAnsi="Times New Roman" w:cs="Times New Roman"/>
          <w:sz w:val="24"/>
          <w:szCs w:val="24"/>
          <w:lang w:val="ru-RU"/>
        </w:rPr>
        <w:t>г. по методике И.А. Кулекиной.</w:t>
      </w:r>
    </w:p>
    <w:p w:rsidR="005D6FC1" w:rsidRDefault="005D6FC1" w:rsidP="005D6FC1">
      <w:pPr>
        <w:spacing w:before="0" w:after="0" w:line="240" w:lineRule="auto"/>
        <w:ind w:left="0" w:right="56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Педагогическая диагностика достижения планируемых результатов детьми  дошкольного возраста  (1-7 лет) (Кулекина И.А.)</w:t>
      </w:r>
    </w:p>
    <w:p w:rsidR="005D6FC1" w:rsidRDefault="005D6FC1" w:rsidP="00965FB2">
      <w:pPr>
        <w:pStyle w:val="a3"/>
        <w:spacing w:before="0" w:after="0" w:line="240" w:lineRule="auto"/>
        <w:ind w:right="104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826"/>
        <w:gridCol w:w="440"/>
        <w:gridCol w:w="422"/>
        <w:gridCol w:w="411"/>
        <w:gridCol w:w="644"/>
        <w:gridCol w:w="562"/>
        <w:gridCol w:w="506"/>
        <w:gridCol w:w="374"/>
        <w:gridCol w:w="374"/>
        <w:gridCol w:w="374"/>
        <w:gridCol w:w="706"/>
        <w:gridCol w:w="617"/>
        <w:gridCol w:w="541"/>
        <w:gridCol w:w="717"/>
        <w:gridCol w:w="544"/>
        <w:gridCol w:w="507"/>
      </w:tblGrid>
      <w:tr w:rsidR="005D6FC1" w:rsidTr="00C209D8"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6FC1" w:rsidRPr="005D6FC1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D6FC1" w:rsidRPr="005D6FC1" w:rsidRDefault="00C209D8" w:rsidP="005D6FC1">
            <w:pPr>
              <w:ind w:left="0" w:right="-6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2024-2025</w:t>
            </w:r>
          </w:p>
          <w:p w:rsidR="005D6FC1" w:rsidRPr="005D6FC1" w:rsidRDefault="005D6FC1" w:rsidP="005D6FC1">
            <w:pPr>
              <w:ind w:left="0" w:right="-6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 xml:space="preserve">      май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i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i/>
                <w:sz w:val="22"/>
                <w:szCs w:val="22"/>
              </w:rPr>
              <w:t>Речевое развитие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i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i/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C209D8" w:rsidTr="00C209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6FC1" w:rsidRPr="005D6FC1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</w:tr>
      <w:tr w:rsidR="00C209D8" w:rsidTr="00C209D8">
        <w:tc>
          <w:tcPr>
            <w:tcW w:w="1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1мл.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209D8" w:rsidTr="00C209D8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2 мл.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209D8" w:rsidTr="00C209D8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6FC1"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  <w:r w:rsidR="00C209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+старшая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209D8" w:rsidTr="00C209D8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C209D8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Подгот.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209D8" w:rsidTr="00C209D8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5D6FC1" w:rsidRDefault="00C209D8" w:rsidP="005D6FC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Алтан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209D8" w:rsidTr="00C209D8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Default="005D6FC1" w:rsidP="005D6FC1">
            <w:pPr>
              <w:ind w:left="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C1" w:rsidRPr="00C209D8" w:rsidRDefault="005D6FC1" w:rsidP="005D6F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9D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5D6FC1" w:rsidRDefault="005D6FC1" w:rsidP="00965FB2">
      <w:pPr>
        <w:pStyle w:val="a3"/>
        <w:spacing w:before="0" w:after="0" w:line="240" w:lineRule="auto"/>
        <w:ind w:right="104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D6FC1" w:rsidRDefault="00965FB2" w:rsidP="005D6FC1">
      <w:pPr>
        <w:spacing w:before="0"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D6FC1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Средний</w:t>
      </w:r>
      <w:r w:rsidRPr="005D6FC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D6FC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процент</w:t>
      </w:r>
      <w:r w:rsidRPr="005D6FC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D6FC1">
        <w:rPr>
          <w:rFonts w:ascii="Times New Roman" w:hAnsi="Times New Roman" w:cs="Times New Roman"/>
          <w:spacing w:val="-1"/>
          <w:sz w:val="24"/>
          <w:szCs w:val="24"/>
          <w:lang w:val="ru-RU"/>
        </w:rPr>
        <w:t>усвоения</w:t>
      </w:r>
      <w:r w:rsidRPr="005D6FC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B26FEB" w:rsidRPr="005D6FC1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детьми ОП ДО Ильичевского МБДОУ детского са № 2 «Журавушка»</w:t>
      </w:r>
      <w:r w:rsidR="00C209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 Алтанского детского сада «Золотой ключик» (май 2025</w:t>
      </w:r>
      <w:r w:rsidR="00D35B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г.) </w:t>
      </w:r>
      <w:r w:rsidRPr="005D6FC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5D6FC1">
        <w:rPr>
          <w:rFonts w:ascii="Times New Roman" w:hAnsi="Times New Roman" w:cs="Times New Roman"/>
          <w:sz w:val="24"/>
          <w:szCs w:val="24"/>
          <w:lang w:val="ru-RU"/>
        </w:rPr>
        <w:t>составил</w:t>
      </w:r>
      <w:r w:rsidR="005D6FC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65FB2" w:rsidRDefault="005D6FC1" w:rsidP="005D6FC1">
      <w:pPr>
        <w:pStyle w:val="a5"/>
        <w:numPr>
          <w:ilvl w:val="0"/>
          <w:numId w:val="18"/>
        </w:numPr>
        <w:spacing w:before="0"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5D6FC1">
        <w:rPr>
          <w:rFonts w:ascii="Times New Roman" w:hAnsi="Times New Roman" w:cs="Times New Roman"/>
          <w:sz w:val="24"/>
          <w:szCs w:val="24"/>
          <w:lang w:val="ru-RU"/>
        </w:rPr>
        <w:t xml:space="preserve">высокий уровень - </w:t>
      </w:r>
      <w:r w:rsidR="00965FB2" w:rsidRPr="005D6FC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51%;</w:t>
      </w:r>
    </w:p>
    <w:p w:rsidR="005D6FC1" w:rsidRDefault="005D6FC1" w:rsidP="005D6FC1">
      <w:pPr>
        <w:pStyle w:val="a5"/>
        <w:numPr>
          <w:ilvl w:val="0"/>
          <w:numId w:val="18"/>
        </w:numPr>
        <w:spacing w:before="0"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средний уровень – 43 %;</w:t>
      </w:r>
    </w:p>
    <w:p w:rsidR="00D474EE" w:rsidRDefault="005D6FC1" w:rsidP="005D6FC1">
      <w:pPr>
        <w:pStyle w:val="a5"/>
        <w:numPr>
          <w:ilvl w:val="0"/>
          <w:numId w:val="18"/>
        </w:numPr>
        <w:spacing w:before="0"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низкий уровень – 6 %.</w:t>
      </w:r>
    </w:p>
    <w:p w:rsidR="005D6FC1" w:rsidRPr="005D6FC1" w:rsidRDefault="005D6FC1" w:rsidP="005D6FC1">
      <w:pPr>
        <w:pStyle w:val="a5"/>
        <w:spacing w:before="0" w:after="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97328" w:rsidRDefault="00097328" w:rsidP="00097328">
      <w:pPr>
        <w:spacing w:before="0" w:after="0"/>
        <w:ind w:right="-612" w:hanging="39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7328">
        <w:rPr>
          <w:rFonts w:ascii="Times New Roman" w:hAnsi="Times New Roman" w:cs="Times New Roman"/>
          <w:sz w:val="24"/>
          <w:szCs w:val="24"/>
          <w:lang w:val="ru-RU"/>
        </w:rPr>
        <w:t>Уровень подготовки детей к обучению в школе</w:t>
      </w:r>
    </w:p>
    <w:p w:rsidR="00097328" w:rsidRPr="00097328" w:rsidRDefault="00097328" w:rsidP="00097328">
      <w:pPr>
        <w:spacing w:before="0" w:after="0"/>
        <w:ind w:right="-612" w:hanging="39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d"/>
        <w:tblW w:w="0" w:type="auto"/>
        <w:tblInd w:w="534" w:type="dxa"/>
        <w:tblLook w:val="04A0" w:firstRow="1" w:lastRow="0" w:firstColumn="1" w:lastColumn="0" w:noHBand="0" w:noVBand="1"/>
      </w:tblPr>
      <w:tblGrid>
        <w:gridCol w:w="4349"/>
        <w:gridCol w:w="4682"/>
      </w:tblGrid>
      <w:tr w:rsidR="00097328" w:rsidRPr="00D35BD8" w:rsidTr="00A718FD">
        <w:tc>
          <w:tcPr>
            <w:tcW w:w="4354" w:type="dxa"/>
          </w:tcPr>
          <w:p w:rsidR="00097328" w:rsidRPr="00D35BD8" w:rsidRDefault="0009732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35BD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4687" w:type="dxa"/>
          </w:tcPr>
          <w:p w:rsidR="00097328" w:rsidRPr="00D35BD8" w:rsidRDefault="0009732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35BD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%</w:t>
            </w:r>
          </w:p>
        </w:tc>
      </w:tr>
      <w:tr w:rsidR="00097328" w:rsidRPr="00097328" w:rsidTr="00A718FD">
        <w:tc>
          <w:tcPr>
            <w:tcW w:w="4354" w:type="dxa"/>
          </w:tcPr>
          <w:p w:rsidR="00097328" w:rsidRPr="00097328" w:rsidRDefault="0009732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687" w:type="dxa"/>
          </w:tcPr>
          <w:p w:rsidR="00097328" w:rsidRPr="00D35BD8" w:rsidRDefault="0047534F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97328" w:rsidRPr="00097328" w:rsidTr="00A718FD">
        <w:tc>
          <w:tcPr>
            <w:tcW w:w="4354" w:type="dxa"/>
          </w:tcPr>
          <w:p w:rsidR="00097328" w:rsidRPr="00097328" w:rsidRDefault="0009732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687" w:type="dxa"/>
          </w:tcPr>
          <w:p w:rsidR="00097328" w:rsidRPr="00D35BD8" w:rsidRDefault="0047534F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97328" w:rsidRPr="00097328" w:rsidTr="00A718FD">
        <w:tc>
          <w:tcPr>
            <w:tcW w:w="4354" w:type="dxa"/>
          </w:tcPr>
          <w:p w:rsidR="00097328" w:rsidRPr="00097328" w:rsidRDefault="00097328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2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687" w:type="dxa"/>
          </w:tcPr>
          <w:p w:rsidR="00097328" w:rsidRPr="00D35BD8" w:rsidRDefault="0047534F" w:rsidP="00A718FD">
            <w:pPr>
              <w:ind w:left="0" w:right="-612" w:hanging="3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</w:tbl>
    <w:p w:rsidR="00097328" w:rsidRPr="00D35BD8" w:rsidRDefault="00097328" w:rsidP="00097328">
      <w:pPr>
        <w:ind w:left="426" w:right="3" w:firstLine="294"/>
        <w:rPr>
          <w:rFonts w:ascii="Times New Roman" w:hAnsi="Times New Roman" w:cs="Times New Roman"/>
          <w:sz w:val="24"/>
          <w:szCs w:val="24"/>
          <w:lang w:val="ru-RU"/>
        </w:rPr>
      </w:pPr>
      <w:r w:rsidRPr="00D35BD8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C209D8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D35BD8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ДОО </w:t>
      </w:r>
      <w:r w:rsidRPr="00D35BD8">
        <w:rPr>
          <w:rFonts w:ascii="Times New Roman" w:hAnsi="Times New Roman" w:cs="Times New Roman"/>
          <w:sz w:val="24"/>
          <w:szCs w:val="24"/>
          <w:lang w:val="ru-RU"/>
        </w:rPr>
        <w:t xml:space="preserve"> подготовительной группы  </w:t>
      </w:r>
      <w:r w:rsidR="00D35BD8">
        <w:rPr>
          <w:rFonts w:ascii="Times New Roman" w:hAnsi="Times New Roman" w:cs="Times New Roman"/>
          <w:sz w:val="24"/>
          <w:szCs w:val="24"/>
          <w:lang w:val="ru-RU"/>
        </w:rPr>
        <w:t>диагностику готовно</w:t>
      </w:r>
      <w:r w:rsidR="0047534F">
        <w:rPr>
          <w:rFonts w:ascii="Times New Roman" w:hAnsi="Times New Roman" w:cs="Times New Roman"/>
          <w:sz w:val="24"/>
          <w:szCs w:val="24"/>
          <w:lang w:val="ru-RU"/>
        </w:rPr>
        <w:t>сти к обучению в школе прошли 24</w:t>
      </w:r>
      <w:r w:rsidR="00D35BD8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47534F">
        <w:rPr>
          <w:rFonts w:ascii="Times New Roman" w:hAnsi="Times New Roman" w:cs="Times New Roman"/>
          <w:sz w:val="24"/>
          <w:szCs w:val="24"/>
          <w:lang w:val="ru-RU"/>
        </w:rPr>
        <w:t>а. Результаты: 25</w:t>
      </w:r>
      <w:r w:rsidRPr="00D35BD8">
        <w:rPr>
          <w:rFonts w:ascii="Times New Roman" w:hAnsi="Times New Roman" w:cs="Times New Roman"/>
          <w:sz w:val="24"/>
          <w:szCs w:val="24"/>
          <w:lang w:val="ru-RU"/>
        </w:rPr>
        <w:t xml:space="preserve"> % показали высокий результат, </w:t>
      </w:r>
      <w:r w:rsidR="0047534F">
        <w:rPr>
          <w:rFonts w:ascii="Times New Roman" w:hAnsi="Times New Roman" w:cs="Times New Roman"/>
          <w:sz w:val="24"/>
          <w:szCs w:val="24"/>
          <w:lang w:val="ru-RU"/>
        </w:rPr>
        <w:t>63% средний уровень, 12</w:t>
      </w:r>
      <w:r w:rsidR="00D35BD8">
        <w:rPr>
          <w:rFonts w:ascii="Times New Roman" w:hAnsi="Times New Roman" w:cs="Times New Roman"/>
          <w:sz w:val="24"/>
          <w:szCs w:val="24"/>
          <w:lang w:val="ru-RU"/>
        </w:rPr>
        <w:t xml:space="preserve"> %  - низкий.</w:t>
      </w:r>
    </w:p>
    <w:p w:rsidR="00097328" w:rsidRPr="00D35BD8" w:rsidRDefault="00097328" w:rsidP="00D35BD8">
      <w:pPr>
        <w:pStyle w:val="a3"/>
        <w:spacing w:after="0"/>
        <w:ind w:right="221" w:firstLine="273"/>
        <w:rPr>
          <w:rFonts w:ascii="Times New Roman" w:hAnsi="Times New Roman" w:cs="Times New Roman"/>
          <w:sz w:val="24"/>
          <w:szCs w:val="24"/>
          <w:lang w:val="ru-RU"/>
        </w:rPr>
      </w:pPr>
      <w:r w:rsidRPr="00D35BD8">
        <w:rPr>
          <w:rFonts w:ascii="Times New Roman" w:hAnsi="Times New Roman" w:cs="Times New Roman"/>
          <w:sz w:val="24"/>
          <w:szCs w:val="24"/>
          <w:lang w:val="ru-RU"/>
        </w:rPr>
        <w:t xml:space="preserve">Выпускники Учреждения готовы к освоению образовательной программы начального общего образования, характеризуются высоким уровнем мотивации к </w:t>
      </w:r>
      <w:r w:rsidRPr="00D35BD8">
        <w:rPr>
          <w:rFonts w:ascii="Times New Roman" w:hAnsi="Times New Roman" w:cs="Times New Roman"/>
          <w:spacing w:val="-2"/>
          <w:sz w:val="24"/>
          <w:szCs w:val="24"/>
          <w:lang w:val="ru-RU"/>
        </w:rPr>
        <w:t>обучению.</w:t>
      </w:r>
      <w:r w:rsidR="0047534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Три</w:t>
      </w:r>
      <w:r w:rsidR="00D35B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воспитанника имеют низкий уровень подготовки к школе, так как редко посещали ДОО.</w:t>
      </w:r>
    </w:p>
    <w:p w:rsidR="00D64E9C" w:rsidRPr="00D64E9C" w:rsidRDefault="00D64E9C" w:rsidP="00D64E9C">
      <w:pPr>
        <w:widowControl w:val="0"/>
        <w:autoSpaceDE w:val="0"/>
        <w:autoSpaceDN w:val="0"/>
        <w:spacing w:before="0" w:after="0" w:line="240" w:lineRule="auto"/>
        <w:ind w:left="142" w:right="135" w:firstLine="567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Результатом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осуществления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воспитательно-образовательного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процесса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явилась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качественная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подготовка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детей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к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обучению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школе.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Готовность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дошкольника к обучению в школе характеризует достигнутый уровень психологического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развития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накануне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поступления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школу.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Хорошие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результаты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достигнуты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благодаря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использованию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работе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методов,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способствующих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развитию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самостоятельности,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познавательных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интересов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детей,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созданию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проблемно-поисковых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ситуаций</w:t>
      </w:r>
      <w:r w:rsidRPr="00D35BD8">
        <w:rPr>
          <w:rFonts w:ascii="Times New Roman" w:eastAsia="Times New Roman" w:hAnsi="Times New Roman" w:cs="Times New Roman"/>
          <w:spacing w:val="6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обогащению</w:t>
      </w:r>
      <w:r w:rsidRPr="00D35BD8">
        <w:rPr>
          <w:rFonts w:ascii="Times New Roman" w:eastAsia="Times New Roman" w:hAnsi="Times New Roman" w:cs="Times New Roman"/>
          <w:spacing w:val="-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предметно-развивающей</w:t>
      </w:r>
      <w:r w:rsidRPr="00D35BD8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D35BD8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среды.</w:t>
      </w:r>
    </w:p>
    <w:p w:rsidR="00097328" w:rsidRPr="00965FB2" w:rsidRDefault="00097328" w:rsidP="00965FB2">
      <w:pPr>
        <w:spacing w:before="0" w:after="0" w:line="240" w:lineRule="auto"/>
        <w:ind w:right="-612" w:hanging="399"/>
        <w:rPr>
          <w:rFonts w:ascii="Times New Roman" w:hAnsi="Times New Roman" w:cs="Times New Roman"/>
          <w:sz w:val="24"/>
          <w:szCs w:val="24"/>
          <w:lang w:val="ru-RU"/>
        </w:rPr>
      </w:pPr>
    </w:p>
    <w:p w:rsidR="00121A58" w:rsidRDefault="00121A58" w:rsidP="00121A58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21A58" w:rsidRDefault="00121A58" w:rsidP="00121A58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21A58" w:rsidRDefault="00121A58" w:rsidP="00121A58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068EA" w:rsidRPr="00121A58" w:rsidRDefault="00345A13" w:rsidP="00121A58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Область качества 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«ОБРАЗОВАТЕЛЬНЫЙ ПРОЦЕСС» </w:t>
      </w:r>
    </w:p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«Поддержка инициативы детей»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45"/>
        <w:gridCol w:w="1128"/>
        <w:gridCol w:w="1068"/>
        <w:gridCol w:w="2174"/>
        <w:gridCol w:w="1327"/>
        <w:gridCol w:w="1183"/>
        <w:gridCol w:w="1140"/>
      </w:tblGrid>
      <w:tr w:rsidR="00511E5F" w:rsidRPr="00C068EA" w:rsidTr="00652560">
        <w:trPr>
          <w:trHeight w:val="237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11E5F" w:rsidRPr="00C068EA" w:rsidTr="008B6760">
        <w:trPr>
          <w:trHeight w:val="213"/>
        </w:trPr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345A13" w:rsidRPr="00C068EA" w:rsidRDefault="000822B5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C6303D" w:rsidP="000822B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C6303D" w:rsidRPr="00C068EA" w:rsidRDefault="00C6303D" w:rsidP="000822B5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5A13" w:rsidRPr="00C068EA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</w:tbl>
    <w:p w:rsidR="00345A13" w:rsidRPr="00533C9F" w:rsidRDefault="00533C9F" w:rsidP="0065256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 </w:t>
      </w:r>
      <w:r w:rsidR="00345A13" w:rsidRPr="00533C9F">
        <w:rPr>
          <w:rFonts w:ascii="Times New Roman" w:hAnsi="Times New Roman" w:cs="Times New Roman"/>
          <w:sz w:val="24"/>
          <w:szCs w:val="24"/>
          <w:lang w:val="ru-RU"/>
        </w:rPr>
        <w:t>«Особенности реализации воспитательного процесса»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3"/>
        <w:gridCol w:w="1107"/>
        <w:gridCol w:w="1073"/>
        <w:gridCol w:w="2174"/>
        <w:gridCol w:w="1261"/>
        <w:gridCol w:w="1236"/>
        <w:gridCol w:w="1161"/>
      </w:tblGrid>
      <w:tr w:rsidR="00511E5F" w:rsidRPr="00533C9F" w:rsidTr="00965FB2">
        <w:trPr>
          <w:trHeight w:val="31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533C9F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533C9F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533C9F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11E5F" w:rsidRPr="00533C9F" w:rsidTr="00965FB2">
        <w:tc>
          <w:tcPr>
            <w:tcW w:w="1807" w:type="dxa"/>
          </w:tcPr>
          <w:p w:rsidR="00345A13" w:rsidRPr="00533C9F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3C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345A13" w:rsidRPr="00533C9F" w:rsidRDefault="00511E5F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511E5F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33C9F" w:rsidRDefault="00511E5F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345A13" w:rsidRPr="00533C9F" w:rsidRDefault="00C6303D" w:rsidP="000822B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</w:tbl>
    <w:p w:rsidR="00965FB2" w:rsidRPr="00965FB2" w:rsidRDefault="00965FB2" w:rsidP="008B6760">
      <w:pPr>
        <w:widowControl w:val="0"/>
        <w:autoSpaceDE w:val="0"/>
        <w:autoSpaceDN w:val="0"/>
        <w:spacing w:before="0" w:after="0" w:line="240" w:lineRule="auto"/>
        <w:ind w:left="0" w:right="115" w:firstLine="72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Учреждение реализует Программу воспитания и календарный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план воспитательной работы, которые являются частью основной образовательной программы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дошкольного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образования.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Воспитательная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работа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строится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 учетом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индивидуальных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особенностей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детей,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с использованием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разнообразных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форм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 методов,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 тесной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взаимосвязи</w:t>
      </w:r>
      <w:r w:rsidRPr="00965FB2">
        <w:rPr>
          <w:rFonts w:ascii="Times New Roman" w:eastAsia="Times New Roman" w:hAnsi="Times New Roman" w:cs="Times New Roman"/>
          <w:spacing w:val="1"/>
          <w:sz w:val="24"/>
          <w:szCs w:val="24"/>
          <w:lang w:val="ru-RU" w:bidi="ar-SA"/>
        </w:rPr>
        <w:t xml:space="preserve"> </w:t>
      </w:r>
      <w:r w:rsidRPr="00965FB2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воспитат</w:t>
      </w: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елей, специалистов и родителей, социумом.</w:t>
      </w:r>
    </w:p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«Игра»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91"/>
        <w:gridCol w:w="1051"/>
        <w:gridCol w:w="1021"/>
        <w:gridCol w:w="2174"/>
        <w:gridCol w:w="1374"/>
        <w:gridCol w:w="1344"/>
        <w:gridCol w:w="1110"/>
      </w:tblGrid>
      <w:tr w:rsidR="00511E5F" w:rsidRPr="00C068EA" w:rsidTr="00C068EA">
        <w:trPr>
          <w:trHeight w:val="313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Подготов.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11E5F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11E5F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11E5F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11E5F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«Проектно-тематическая деятельность»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3"/>
        <w:gridCol w:w="1097"/>
        <w:gridCol w:w="1114"/>
        <w:gridCol w:w="2174"/>
        <w:gridCol w:w="1243"/>
        <w:gridCol w:w="1208"/>
        <w:gridCol w:w="1176"/>
      </w:tblGrid>
      <w:tr w:rsidR="00511E5F" w:rsidRPr="00C068EA" w:rsidTr="00C068EA">
        <w:trPr>
          <w:trHeight w:val="326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11E5F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«Исследовательская деятельность и экспериментирование»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48"/>
        <w:gridCol w:w="1096"/>
        <w:gridCol w:w="1104"/>
        <w:gridCol w:w="2174"/>
        <w:gridCol w:w="1200"/>
        <w:gridCol w:w="1225"/>
        <w:gridCol w:w="1218"/>
      </w:tblGrid>
      <w:tr w:rsidR="00511E5F" w:rsidRPr="00C068EA" w:rsidTr="00C068EA">
        <w:trPr>
          <w:trHeight w:val="326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11E5F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</w:tbl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«Строительство и конструирование»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35"/>
        <w:gridCol w:w="1027"/>
        <w:gridCol w:w="1093"/>
        <w:gridCol w:w="2174"/>
        <w:gridCol w:w="1207"/>
        <w:gridCol w:w="1269"/>
        <w:gridCol w:w="1260"/>
      </w:tblGrid>
      <w:tr w:rsidR="00511E5F" w:rsidRPr="00C068EA" w:rsidTr="00C068EA">
        <w:trPr>
          <w:trHeight w:val="250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11E5F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C6303D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11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11E5F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45A13" w:rsidRPr="00C068EA" w:rsidRDefault="004A0284" w:rsidP="00C6303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95840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«Самообслуживание и элементарный бытовой труд»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44"/>
        <w:gridCol w:w="998"/>
        <w:gridCol w:w="1092"/>
        <w:gridCol w:w="2174"/>
        <w:gridCol w:w="1174"/>
        <w:gridCol w:w="1250"/>
        <w:gridCol w:w="1333"/>
      </w:tblGrid>
      <w:tr w:rsidR="00511E5F" w:rsidRPr="00C068EA" w:rsidTr="00C068EA">
        <w:trPr>
          <w:trHeight w:val="238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11E5F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511E5F" w:rsidRDefault="00511E5F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</w:p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«Использование информационных технологий»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41"/>
        <w:gridCol w:w="1014"/>
        <w:gridCol w:w="1039"/>
        <w:gridCol w:w="2174"/>
        <w:gridCol w:w="1165"/>
        <w:gridCol w:w="1266"/>
        <w:gridCol w:w="1366"/>
      </w:tblGrid>
      <w:tr w:rsidR="00511E5F" w:rsidRPr="00C068EA" w:rsidTr="00C068EA">
        <w:trPr>
          <w:trHeight w:val="326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511E5F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11E5F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«Структурирование образовательного процесса»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44"/>
        <w:gridCol w:w="1066"/>
        <w:gridCol w:w="1041"/>
        <w:gridCol w:w="2174"/>
        <w:gridCol w:w="1140"/>
        <w:gridCol w:w="1292"/>
        <w:gridCol w:w="1308"/>
      </w:tblGrid>
      <w:tr w:rsidR="00511E5F" w:rsidRPr="00C068EA" w:rsidTr="00C068EA">
        <w:trPr>
          <w:trHeight w:val="288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11E5F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11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11E5F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11E5F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95840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«Индивидуализация образовательного процесса»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34"/>
        <w:gridCol w:w="1052"/>
        <w:gridCol w:w="1052"/>
        <w:gridCol w:w="2174"/>
        <w:gridCol w:w="1181"/>
        <w:gridCol w:w="1222"/>
        <w:gridCol w:w="1350"/>
      </w:tblGrid>
      <w:tr w:rsidR="00511E5F" w:rsidRPr="00C068EA" w:rsidTr="003E4946">
        <w:trPr>
          <w:trHeight w:val="326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11E5F" w:rsidRPr="00C068EA" w:rsidTr="003E4946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5424D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45A13" w:rsidRPr="00C068EA" w:rsidRDefault="004A0284" w:rsidP="00E5424D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F0D28" w:rsidRDefault="001F0D28" w:rsidP="001F0D28">
      <w:pPr>
        <w:pStyle w:val="TableParagraph"/>
        <w:ind w:left="158" w:right="120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«Образовательный</w:t>
      </w:r>
      <w:r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процесс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C43F4B" w:rsidRDefault="00C43F4B" w:rsidP="00C43F4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Показатели «Особенности реализации воспитательного процесса», «Игра», «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«Проектно-тематическая деятельность»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«Строительство и конструирование»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«Самообслуживание и элементарный бытовой труд»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«Структурирование образовательного процесса»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«Индивидуализация образовательного процесса»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получили 3 балла («Базовый»).</w:t>
      </w:r>
    </w:p>
    <w:p w:rsidR="007C4F60" w:rsidRDefault="00C43F4B" w:rsidP="007C4F60">
      <w:pPr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«Поддержка инициативы детей»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- 2,8 балла,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«Исследовательская деятельность и экспериментирование»</w:t>
      </w:r>
      <w:r>
        <w:rPr>
          <w:rFonts w:ascii="Times New Roman" w:hAnsi="Times New Roman" w:cs="Times New Roman"/>
          <w:sz w:val="24"/>
          <w:szCs w:val="24"/>
          <w:lang w:val="ru-RU"/>
        </w:rPr>
        <w:t>- 2,6 балла,</w:t>
      </w:r>
      <w:r w:rsidRPr="00C4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8EA">
        <w:rPr>
          <w:rFonts w:ascii="Times New Roman" w:hAnsi="Times New Roman" w:cs="Times New Roman"/>
          <w:sz w:val="24"/>
          <w:szCs w:val="24"/>
          <w:lang w:val="ru-RU"/>
        </w:rPr>
        <w:t>«Использование информационных технологий»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- 2,8 балла. </w:t>
      </w:r>
    </w:p>
    <w:p w:rsidR="000250CE" w:rsidRDefault="00C43F4B" w:rsidP="007C4F60">
      <w:pPr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повышения качества по этим областям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поддерживать детскую инициативу в различных видах деятельности.</w:t>
      </w:r>
      <w:r w:rsidR="007C4F60" w:rsidRPr="007C4F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F60" w:rsidRPr="00756AD4">
        <w:rPr>
          <w:rFonts w:ascii="Times New Roman" w:hAnsi="Times New Roman" w:cs="Times New Roman"/>
          <w:sz w:val="24"/>
          <w:szCs w:val="24"/>
          <w:lang w:val="ru-RU"/>
        </w:rPr>
        <w:t>Зонирование пространства позволяет одновременно разворачивать разные проекты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>, есть возможность</w:t>
      </w:r>
      <w:r w:rsidR="007C4F60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реализовать исследовательскую </w:t>
      </w:r>
      <w:r w:rsidR="007C4F60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детей и экспериментирование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Педагоги </w:t>
      </w:r>
      <w:r w:rsidR="000250CE">
        <w:rPr>
          <w:rFonts w:ascii="Times New Roman" w:hAnsi="Times New Roman" w:cs="Times New Roman"/>
          <w:sz w:val="24"/>
          <w:szCs w:val="24"/>
          <w:lang w:val="ru-RU"/>
        </w:rPr>
        <w:t>не имеют возможности использовать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информа</w:t>
      </w:r>
      <w:r w:rsidR="000250CE">
        <w:rPr>
          <w:rFonts w:ascii="Times New Roman" w:hAnsi="Times New Roman" w:cs="Times New Roman"/>
          <w:sz w:val="24"/>
          <w:szCs w:val="24"/>
          <w:lang w:val="ru-RU"/>
        </w:rPr>
        <w:t xml:space="preserve">ционные технологии 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 xml:space="preserve"> в качест</w:t>
      </w:r>
      <w:r w:rsidR="007C4F60">
        <w:rPr>
          <w:rFonts w:ascii="Times New Roman" w:hAnsi="Times New Roman" w:cs="Times New Roman"/>
          <w:sz w:val="24"/>
          <w:szCs w:val="24"/>
          <w:lang w:val="ru-RU"/>
        </w:rPr>
        <w:t xml:space="preserve">ве демонстрационного материала (недостаточное финансирование). </w:t>
      </w:r>
      <w:r w:rsidR="003E4946" w:rsidRPr="00756AD4">
        <w:rPr>
          <w:rFonts w:ascii="Times New Roman" w:hAnsi="Times New Roman" w:cs="Times New Roman"/>
          <w:sz w:val="24"/>
          <w:szCs w:val="24"/>
          <w:lang w:val="ru-RU"/>
        </w:rPr>
        <w:t>В пространстве ДОУ имеется место и технические средства доступа педагогов к информационным технологиям</w:t>
      </w:r>
      <w:r w:rsidR="000250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4F60" w:rsidRPr="00B44872" w:rsidRDefault="00D64E9C" w:rsidP="00B44872">
      <w:pPr>
        <w:widowControl w:val="0"/>
        <w:autoSpaceDE w:val="0"/>
        <w:autoSpaceDN w:val="0"/>
        <w:spacing w:before="0" w:after="0" w:line="240" w:lineRule="auto"/>
        <w:ind w:left="142" w:right="-7" w:firstLine="578"/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</w:pPr>
      <w:r w:rsidRPr="00D64E9C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Таким</w:t>
      </w:r>
      <w:r w:rsidRPr="00D64E9C">
        <w:rPr>
          <w:rFonts w:ascii="Times New Roman" w:eastAsia="Times New Roman" w:hAnsi="Times New Roman" w:cs="Times New Roman"/>
          <w:spacing w:val="1"/>
          <w:sz w:val="24"/>
          <w:szCs w:val="22"/>
          <w:lang w:val="ru-RU" w:bidi="ar-SA"/>
        </w:rPr>
        <w:t xml:space="preserve"> </w:t>
      </w:r>
      <w:r w:rsidRPr="00D64E9C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образом,</w:t>
      </w:r>
      <w:r w:rsidRPr="00D64E9C">
        <w:rPr>
          <w:rFonts w:ascii="Times New Roman" w:eastAsia="Times New Roman" w:hAnsi="Times New Roman" w:cs="Times New Roman"/>
          <w:spacing w:val="1"/>
          <w:sz w:val="24"/>
          <w:szCs w:val="22"/>
          <w:lang w:val="ru-RU" w:bidi="ar-SA"/>
        </w:rPr>
        <w:t xml:space="preserve"> </w:t>
      </w:r>
      <w:r w:rsidRPr="00D64E9C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в</w:t>
      </w:r>
      <w:r w:rsidRPr="00D64E9C">
        <w:rPr>
          <w:rFonts w:ascii="Times New Roman" w:eastAsia="Times New Roman" w:hAnsi="Times New Roman" w:cs="Times New Roman"/>
          <w:spacing w:val="1"/>
          <w:sz w:val="24"/>
          <w:szCs w:val="22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>Ильичевском МБДОУ детском саду № 2 «Журавушка»</w:t>
      </w:r>
      <w:r w:rsidR="00511E5F">
        <w:rPr>
          <w:rFonts w:ascii="Times New Roman" w:eastAsia="Times New Roman" w:hAnsi="Times New Roman" w:cs="Times New Roman"/>
          <w:sz w:val="24"/>
          <w:szCs w:val="22"/>
          <w:lang w:val="ru-RU" w:bidi="ar-SA"/>
        </w:rPr>
        <w:t xml:space="preserve"> и Алтанском детском саду «Золотой ключик»</w:t>
      </w:r>
      <w:r w:rsidRPr="00D64E9C">
        <w:rPr>
          <w:rFonts w:ascii="Times New Roman" w:eastAsia="Times New Roman" w:hAnsi="Times New Roman" w:cs="Times New Roman"/>
          <w:spacing w:val="60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образовательный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процесс  строится в соответствии с образовательной программой ДОУ, ФГОС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ДО, педагогическими технологиями и методиками соответствующими современным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требованиям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и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направлениям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развития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ребенка.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Образовательная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деятельность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осуществляется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процессе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организации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различных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видов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детской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деятельности,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осуществляемой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ходе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режимных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моментов,</w:t>
      </w:r>
      <w:r w:rsidRPr="00B44872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самостоятельной деятельности,</w:t>
      </w:r>
      <w:r w:rsidRPr="00B44872">
        <w:rPr>
          <w:rFonts w:ascii="Times New Roman" w:eastAsia="Times New Roman" w:hAnsi="Times New Roman" w:cs="Times New Roman"/>
          <w:i/>
          <w:spacing w:val="-1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взаимодействия с</w:t>
      </w:r>
      <w:r w:rsidRPr="00B44872">
        <w:rPr>
          <w:rFonts w:ascii="Times New Roman" w:eastAsia="Times New Roman" w:hAnsi="Times New Roman" w:cs="Times New Roman"/>
          <w:i/>
          <w:spacing w:val="3"/>
          <w:sz w:val="24"/>
          <w:szCs w:val="22"/>
          <w:lang w:val="ru-RU" w:bidi="ar-SA"/>
        </w:rPr>
        <w:t xml:space="preserve"> </w:t>
      </w:r>
      <w:r w:rsidRPr="00B44872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семьями детей.</w:t>
      </w:r>
    </w:p>
    <w:p w:rsidR="00C068EA" w:rsidRPr="00121A58" w:rsidRDefault="00345A13" w:rsidP="00121A58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Область качества 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«ОБРАЗОВАТЕЛЬНЫЕ УСЛОВИЯ» </w:t>
      </w:r>
    </w:p>
    <w:p w:rsidR="00C068EA" w:rsidRPr="008B6760" w:rsidRDefault="00345A13" w:rsidP="00345A13">
      <w:pPr>
        <w:spacing w:line="240" w:lineRule="auto"/>
        <w:ind w:hanging="11"/>
        <w:rPr>
          <w:rFonts w:ascii="Times New Roman" w:hAnsi="Times New Roman" w:cs="Times New Roman"/>
          <w:lang w:val="ru-RU"/>
        </w:rPr>
      </w:pPr>
      <w:r w:rsidRPr="008B6760">
        <w:rPr>
          <w:rFonts w:ascii="Times New Roman" w:hAnsi="Times New Roman" w:cs="Times New Roman"/>
          <w:lang w:val="ru-RU"/>
        </w:rPr>
        <w:t>КАДРОВЫЕ УСЛОВИЯ. КВАЛИФИКАЦИЯ ПЕДАГОГОВ И СОВЕРШЕНСТВОВА</w:t>
      </w:r>
      <w:r w:rsidR="00C068EA" w:rsidRPr="008B6760">
        <w:rPr>
          <w:rFonts w:ascii="Times New Roman" w:hAnsi="Times New Roman" w:cs="Times New Roman"/>
          <w:lang w:val="ru-RU"/>
        </w:rPr>
        <w:t xml:space="preserve">НИЕ ПЕДАГОГИЧЕСКОЙ РАБОТЫ </w:t>
      </w:r>
    </w:p>
    <w:p w:rsidR="00511E5F" w:rsidRDefault="00511E5F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</w:p>
    <w:p w:rsidR="00511E5F" w:rsidRDefault="00511E5F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</w:p>
    <w:p w:rsidR="00345A13" w:rsidRPr="00345A13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>«Профессиональная квалификация педагогов»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69"/>
        <w:gridCol w:w="1101"/>
        <w:gridCol w:w="1012"/>
        <w:gridCol w:w="2174"/>
        <w:gridCol w:w="1317"/>
        <w:gridCol w:w="1251"/>
        <w:gridCol w:w="1141"/>
      </w:tblGrid>
      <w:tr w:rsidR="00511E5F" w:rsidRPr="00C068EA" w:rsidTr="002E4218">
        <w:trPr>
          <w:trHeight w:val="21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345A13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511E5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511E5F" w:rsidRPr="00C068EA" w:rsidTr="002E4218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345A13" w:rsidRPr="00C068EA" w:rsidRDefault="004C7655" w:rsidP="004C7655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345A13" w:rsidRDefault="00C068EA" w:rsidP="002E421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>«Профессиональное развитие педагогов»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28"/>
        <w:gridCol w:w="1108"/>
        <w:gridCol w:w="1007"/>
        <w:gridCol w:w="2174"/>
        <w:gridCol w:w="1228"/>
        <w:gridCol w:w="1268"/>
        <w:gridCol w:w="1152"/>
      </w:tblGrid>
      <w:tr w:rsidR="00176E76" w:rsidRPr="00C068EA" w:rsidTr="002E4218">
        <w:trPr>
          <w:trHeight w:val="212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345A13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176E76" w:rsidRPr="00C068EA" w:rsidTr="002E4218">
        <w:tc>
          <w:tcPr>
            <w:tcW w:w="1807" w:type="dxa"/>
          </w:tcPr>
          <w:p w:rsidR="00345A13" w:rsidRPr="00C068EA" w:rsidRDefault="00345A13" w:rsidP="00345A13">
            <w:pPr>
              <w:ind w:hanging="1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</w:tbl>
    <w:p w:rsidR="00345A13" w:rsidRPr="00345A13" w:rsidRDefault="00C068EA" w:rsidP="002E421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>«Совершенствование педагогической работы»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8"/>
        <w:gridCol w:w="1094"/>
        <w:gridCol w:w="1006"/>
        <w:gridCol w:w="2174"/>
        <w:gridCol w:w="1236"/>
        <w:gridCol w:w="1247"/>
        <w:gridCol w:w="1250"/>
      </w:tblGrid>
      <w:tr w:rsidR="00176E76" w:rsidRPr="00E95CCA" w:rsidTr="002E4218">
        <w:trPr>
          <w:trHeight w:val="26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345A13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176E76" w:rsidRPr="00E95CCA" w:rsidTr="002E4218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76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</w:tbl>
    <w:p w:rsidR="002E4218" w:rsidRPr="009C750E" w:rsidRDefault="002E4218" w:rsidP="002E4218">
      <w:pPr>
        <w:widowControl w:val="0"/>
        <w:autoSpaceDE w:val="0"/>
        <w:autoSpaceDN w:val="0"/>
        <w:spacing w:before="0" w:after="0" w:line="240" w:lineRule="auto"/>
        <w:ind w:left="0" w:right="0" w:firstLine="0"/>
        <w:jc w:val="left"/>
        <w:rPr>
          <w:rFonts w:ascii="Times New Roman" w:eastAsia="Cambria" w:hAnsi="Times New Roman" w:cs="Times New Roman"/>
          <w:sz w:val="24"/>
          <w:szCs w:val="24"/>
          <w:lang w:val="ru-RU" w:bidi="ar-SA"/>
        </w:rPr>
      </w:pPr>
    </w:p>
    <w:p w:rsidR="00345A13" w:rsidRPr="000250CE" w:rsidRDefault="0057477B" w:rsidP="000250CE">
      <w:pPr>
        <w:widowControl w:val="0"/>
        <w:tabs>
          <w:tab w:val="left" w:pos="1109"/>
        </w:tabs>
        <w:autoSpaceDE w:val="0"/>
        <w:autoSpaceDN w:val="0"/>
        <w:spacing w:before="16" w:after="0" w:line="256" w:lineRule="auto"/>
        <w:ind w:left="0" w:right="-7" w:firstLine="0"/>
        <w:rPr>
          <w:rFonts w:ascii="Times New Roman" w:eastAsia="Cambria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mbria" w:hAnsi="Times New Roman" w:cs="Times New Roman"/>
          <w:color w:val="202429"/>
          <w:w w:val="110"/>
          <w:sz w:val="24"/>
          <w:szCs w:val="24"/>
          <w:lang w:val="ru-RU" w:bidi="ar-SA"/>
        </w:rPr>
        <w:t xml:space="preserve">         </w:t>
      </w:r>
      <w:r w:rsidR="00C068EA"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0250CE">
        <w:rPr>
          <w:rFonts w:ascii="Times New Roman" w:hAnsi="Times New Roman" w:cs="Times New Roman"/>
          <w:sz w:val="24"/>
          <w:szCs w:val="24"/>
          <w:lang w:val="ru-RU"/>
        </w:rPr>
        <w:t>«Рабочая нагрузка педагога (размер ГРУППЫ и соотношение между количеством воспитанников и количеством педагогов)»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76"/>
        <w:gridCol w:w="1196"/>
        <w:gridCol w:w="1116"/>
        <w:gridCol w:w="2174"/>
        <w:gridCol w:w="1211"/>
        <w:gridCol w:w="1245"/>
        <w:gridCol w:w="1047"/>
      </w:tblGrid>
      <w:tr w:rsidR="00176E76" w:rsidTr="00B206A3">
        <w:trPr>
          <w:trHeight w:val="31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345A13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176E76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A13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r w:rsidR="0034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76E76" w:rsidTr="00B206A3">
        <w:tc>
          <w:tcPr>
            <w:tcW w:w="1807" w:type="dxa"/>
          </w:tcPr>
          <w:p w:rsidR="00345A13" w:rsidRPr="000F3587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87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B206A3" w:rsidRPr="000250CE" w:rsidRDefault="00B206A3" w:rsidP="0057477B">
      <w:pPr>
        <w:widowControl w:val="0"/>
        <w:tabs>
          <w:tab w:val="left" w:pos="1394"/>
        </w:tabs>
        <w:autoSpaceDE w:val="0"/>
        <w:autoSpaceDN w:val="0"/>
        <w:spacing w:before="25" w:after="0" w:line="252" w:lineRule="auto"/>
        <w:ind w:left="168" w:right="198" w:firstLine="333"/>
        <w:jc w:val="left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Продолжительность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рабочего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времени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воспитателей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ГРУППЫ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составляет</w:t>
      </w:r>
      <w:r w:rsidR="0057477B"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spacing w:val="-5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36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часов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</w:t>
      </w:r>
      <w:r w:rsidRPr="000250CE">
        <w:rPr>
          <w:rFonts w:ascii="Times New Roman" w:eastAsia="Cambria" w:hAnsi="Times New Roman" w:cs="Times New Roman"/>
          <w:spacing w:val="-5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неделю.</w:t>
      </w:r>
    </w:p>
    <w:p w:rsidR="00345A13" w:rsidRPr="00345A13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0250CE">
        <w:rPr>
          <w:rFonts w:ascii="Times New Roman" w:hAnsi="Times New Roman" w:cs="Times New Roman"/>
          <w:sz w:val="24"/>
          <w:szCs w:val="24"/>
          <w:lang w:val="ru-RU"/>
        </w:rPr>
        <w:t>«Система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оплаты труда педагогов ГРУППЫ»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63"/>
        <w:gridCol w:w="1132"/>
        <w:gridCol w:w="1097"/>
        <w:gridCol w:w="2174"/>
        <w:gridCol w:w="1316"/>
        <w:gridCol w:w="1258"/>
        <w:gridCol w:w="1025"/>
      </w:tblGrid>
      <w:tr w:rsidR="00176E76" w:rsidTr="0057477B">
        <w:trPr>
          <w:trHeight w:val="250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345A13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176E76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A13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r w:rsidR="0034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76E76" w:rsidTr="0057477B">
        <w:tc>
          <w:tcPr>
            <w:tcW w:w="1807" w:type="dxa"/>
          </w:tcPr>
          <w:p w:rsidR="00345A13" w:rsidRPr="000F3587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87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345A13" w:rsidRPr="004C7655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</w:tbl>
    <w:p w:rsidR="0057477B" w:rsidRPr="00FC4875" w:rsidRDefault="0057477B" w:rsidP="0057477B">
      <w:pPr>
        <w:spacing w:before="0" w:after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7477B" w:rsidRDefault="0057477B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7477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  ДОУ</w:t>
      </w:r>
      <w:r w:rsidRPr="0057477B">
        <w:rPr>
          <w:rFonts w:ascii="Times New Roman" w:hAnsi="Times New Roman" w:cs="Times New Roman"/>
          <w:sz w:val="24"/>
          <w:szCs w:val="24"/>
          <w:lang w:val="ru-RU"/>
        </w:rPr>
        <w:t xml:space="preserve"> следующий руководящий и педагогический кадровы</w:t>
      </w:r>
      <w:r w:rsidR="00176E76">
        <w:rPr>
          <w:rFonts w:ascii="Times New Roman" w:hAnsi="Times New Roman" w:cs="Times New Roman"/>
          <w:sz w:val="24"/>
          <w:szCs w:val="24"/>
          <w:lang w:val="ru-RU"/>
        </w:rPr>
        <w:t>й состав: 1 руководитель и 11</w:t>
      </w:r>
      <w:r w:rsidRPr="0057477B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педагогов: старший </w:t>
      </w:r>
      <w:r w:rsidR="00176E76">
        <w:rPr>
          <w:rFonts w:ascii="Times New Roman" w:hAnsi="Times New Roman" w:cs="Times New Roman"/>
          <w:sz w:val="24"/>
          <w:szCs w:val="24"/>
          <w:lang w:val="ru-RU"/>
        </w:rPr>
        <w:t>воспитатель – 1; воспитатели – 10</w:t>
      </w:r>
      <w:r w:rsidRPr="0057477B">
        <w:rPr>
          <w:rFonts w:ascii="Times New Roman" w:hAnsi="Times New Roman" w:cs="Times New Roman"/>
          <w:sz w:val="24"/>
          <w:szCs w:val="24"/>
          <w:lang w:val="ru-RU"/>
        </w:rPr>
        <w:t>; музыкальный руководитель – 1(совместительство), учитель-логопед – 1 (совмещение), педагог - психолог – 1(совмещение).</w:t>
      </w:r>
    </w:p>
    <w:p w:rsidR="0057477B" w:rsidRDefault="0057477B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ДОУ работает стабильный коллектив:</w:t>
      </w:r>
    </w:p>
    <w:p w:rsidR="0057477B" w:rsidRDefault="0057477B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100% обеспеченность кадрами;</w:t>
      </w:r>
    </w:p>
    <w:p w:rsidR="0057477B" w:rsidRDefault="0057477B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2F97">
        <w:rPr>
          <w:rFonts w:ascii="Times New Roman" w:hAnsi="Times New Roman" w:cs="Times New Roman"/>
          <w:sz w:val="24"/>
          <w:szCs w:val="24"/>
          <w:lang w:val="ru-RU"/>
        </w:rPr>
        <w:t xml:space="preserve"> уровень образования:</w:t>
      </w:r>
    </w:p>
    <w:p w:rsidR="00542F97" w:rsidRDefault="00176E76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высшее – 5</w:t>
      </w:r>
      <w:r w:rsidR="00542F97">
        <w:rPr>
          <w:rFonts w:ascii="Times New Roman" w:hAnsi="Times New Roman" w:cs="Times New Roman"/>
          <w:sz w:val="24"/>
          <w:szCs w:val="24"/>
          <w:lang w:val="ru-RU"/>
        </w:rPr>
        <w:t>0%;</w:t>
      </w:r>
    </w:p>
    <w:p w:rsidR="00542F97" w:rsidRDefault="00176E76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среднее-специальное – 4</w:t>
      </w:r>
      <w:r w:rsidR="00542F97">
        <w:rPr>
          <w:rFonts w:ascii="Times New Roman" w:hAnsi="Times New Roman" w:cs="Times New Roman"/>
          <w:sz w:val="24"/>
          <w:szCs w:val="24"/>
          <w:lang w:val="ru-RU"/>
        </w:rPr>
        <w:t>0%;</w:t>
      </w:r>
    </w:p>
    <w:p w:rsidR="00542F97" w:rsidRDefault="00542F97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обучаются в ВУЗе – 10%.</w:t>
      </w:r>
    </w:p>
    <w:p w:rsidR="00542F97" w:rsidRDefault="00176E76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- 6</w:t>
      </w:r>
      <w:r w:rsidR="00542F97">
        <w:rPr>
          <w:rFonts w:ascii="Times New Roman" w:hAnsi="Times New Roman" w:cs="Times New Roman"/>
          <w:sz w:val="24"/>
          <w:szCs w:val="24"/>
          <w:lang w:val="ru-RU"/>
        </w:rPr>
        <w:t>0% педагогов имеют педагогический стаж более 15 лет.</w:t>
      </w:r>
    </w:p>
    <w:p w:rsidR="000250CE" w:rsidRPr="000250CE" w:rsidRDefault="000250CE" w:rsidP="00B61D29">
      <w:pPr>
        <w:spacing w:before="0" w:after="0" w:line="240" w:lineRule="auto"/>
        <w:ind w:left="0" w:firstLine="720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В ДОУ выстроена</w:t>
      </w:r>
      <w:r w:rsidRPr="000250CE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система</w:t>
      </w:r>
      <w:r w:rsidRPr="000250C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разностороннего</w:t>
      </w:r>
      <w:r w:rsidRPr="000250C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профессионального</w:t>
      </w:r>
      <w:r w:rsidRPr="000250CE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развития</w:t>
      </w:r>
      <w:r w:rsidRPr="000250CE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педагогов</w:t>
      </w:r>
      <w:r w:rsidRPr="000250CE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>. Все формы методической работы направлены на повышение квалификации и мастерства педагогов.</w:t>
      </w: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Созданы</w:t>
      </w:r>
      <w:r w:rsidRPr="000250CE">
        <w:rPr>
          <w:rFonts w:ascii="Times New Roman" w:eastAsia="Cambria" w:hAnsi="Times New Roman" w:cs="Times New Roman"/>
          <w:spacing w:val="7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условия</w:t>
      </w:r>
      <w:r w:rsidRPr="000250CE">
        <w:rPr>
          <w:rFonts w:ascii="Times New Roman" w:eastAsia="Cambria" w:hAnsi="Times New Roman" w:cs="Times New Roman"/>
          <w:spacing w:val="7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для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профессионального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развития</w:t>
      </w:r>
      <w:r w:rsidRPr="000250CE">
        <w:rPr>
          <w:rFonts w:ascii="Times New Roman" w:eastAsia="Cambria" w:hAnsi="Times New Roman" w:cs="Times New Roman"/>
          <w:spacing w:val="9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педагогов (имеется</w:t>
      </w:r>
      <w:r w:rsidRPr="000250CE">
        <w:rPr>
          <w:rFonts w:ascii="Times New Roman" w:eastAsia="Cambria" w:hAnsi="Times New Roman" w:cs="Times New Roman"/>
          <w:spacing w:val="6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доступ</w:t>
      </w:r>
      <w:r w:rsidRPr="000250CE">
        <w:rPr>
          <w:rFonts w:ascii="Times New Roman" w:eastAsia="Cambria" w:hAnsi="Times New Roman" w:cs="Times New Roman"/>
          <w:spacing w:val="-4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к</w:t>
      </w:r>
      <w:r w:rsidRPr="000250CE">
        <w:rPr>
          <w:rFonts w:ascii="Times New Roman" w:eastAsia="Cambria" w:hAnsi="Times New Roman" w:cs="Times New Roman"/>
          <w:spacing w:val="9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некоторым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образовательным</w:t>
      </w:r>
      <w:r w:rsidRPr="000250CE">
        <w:rPr>
          <w:rFonts w:ascii="Times New Roman" w:eastAsia="Cambria" w:hAnsi="Times New Roman" w:cs="Times New Roman"/>
          <w:spacing w:val="7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и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профессиональным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ресурсам,</w:t>
      </w:r>
      <w:r w:rsidRPr="000250CE">
        <w:rPr>
          <w:rFonts w:ascii="Times New Roman" w:eastAsia="Cambria" w:hAnsi="Times New Roman" w:cs="Times New Roman"/>
          <w:spacing w:val="1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учебно-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методическим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материалам,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рекомендациям</w:t>
      </w:r>
      <w:r w:rsidRPr="000250CE">
        <w:rPr>
          <w:rFonts w:ascii="Times New Roman" w:eastAsia="Cambria" w:hAnsi="Times New Roman" w:cs="Times New Roman"/>
          <w:spacing w:val="10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и</w:t>
      </w:r>
      <w:r w:rsidRPr="000250CE">
        <w:rPr>
          <w:rFonts w:ascii="Times New Roman" w:eastAsia="Cambria" w:hAnsi="Times New Roman" w:cs="Times New Roman"/>
          <w:spacing w:val="1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пр.</w:t>
      </w:r>
      <w:r w:rsidRPr="000250CE">
        <w:rPr>
          <w:rFonts w:ascii="Times New Roman" w:eastAsia="Cambria" w:hAnsi="Times New Roman" w:cs="Times New Roman"/>
          <w:spacing w:val="1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для</w:t>
      </w:r>
      <w:r w:rsidRPr="000250CE">
        <w:rPr>
          <w:rFonts w:ascii="Times New Roman" w:eastAsia="Cambria" w:hAnsi="Times New Roman" w:cs="Times New Roman"/>
          <w:spacing w:val="-4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самосовершенствования</w:t>
      </w:r>
      <w:r w:rsidRPr="000250CE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педагогической</w:t>
      </w:r>
      <w:r w:rsidRPr="000250CE">
        <w:rPr>
          <w:rFonts w:ascii="Times New Roman" w:eastAsia="Cambria" w:hAnsi="Times New Roman" w:cs="Times New Roman"/>
          <w:spacing w:val="12"/>
          <w:w w:val="105"/>
          <w:sz w:val="24"/>
          <w:szCs w:val="24"/>
          <w:lang w:val="ru-RU" w:bidi="ar-SA"/>
        </w:rPr>
        <w:t xml:space="preserve"> 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работы). </w:t>
      </w: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Предусмотрено содействие педагогам в определении собственных целей, личных и профессиональных потребностей и мотивов, целей профессионального развития. Педагоги информируются о новых технологиях и методах педагогической, психологической работы и им предоставляется возможность пройти обучение для их освоения. Профессиональное развитие педагогов проводится с учётом текущего уровня их профессионального развития и индивидуальных целей </w:t>
      </w:r>
      <w:r w:rsidRPr="000250C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профессионального развития с учётом интересов и инициативы педагогических работников.</w:t>
      </w:r>
    </w:p>
    <w:p w:rsidR="000250CE" w:rsidRDefault="000250CE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        Педагоги получают расширенную обратную связь по итогам оценивания своей профессиональной деятельности на уровне внутренней оценки качества образовательной деятельности в группе. Педагоги анализируют самостоятельно и с помощью коллег качество своей работы, определяют сильные стороны и стороны требующие совершенствования, риски и возможности в сфере развития качества педагогической работы с опорой на критерии её качества. Педагоги активно обмениваются опытом работы с коллегами. В ДОУ имеется пространство для индивидуальных, профессиональных бесед сотрудников и групповых обсуждений, с целью совершенствования качества педагогической работы. </w:t>
      </w:r>
    </w:p>
    <w:p w:rsidR="000250CE" w:rsidRPr="000250CE" w:rsidRDefault="000250CE" w:rsidP="00B61D29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Проведены</w:t>
      </w:r>
    </w:p>
    <w:p w:rsidR="000250CE" w:rsidRPr="00B61D29" w:rsidRDefault="000250CE" w:rsidP="00B61D29">
      <w:pPr>
        <w:spacing w:before="0" w:after="0" w:line="240" w:lineRule="auto"/>
        <w:ind w:left="0" w:firstLine="720"/>
        <w:rPr>
          <w:rFonts w:ascii="Times New Roman" w:eastAsia="Cambria" w:hAnsi="Times New Roman" w:cs="Times New Roman"/>
          <w:i/>
          <w:w w:val="105"/>
          <w:sz w:val="24"/>
          <w:szCs w:val="24"/>
          <w:lang w:val="ru-RU" w:bidi="ar-SA"/>
        </w:rPr>
      </w:pPr>
      <w:r w:rsidRPr="00B61D29">
        <w:rPr>
          <w:rFonts w:ascii="Times New Roman" w:eastAsia="Cambria" w:hAnsi="Times New Roman" w:cs="Times New Roman"/>
          <w:i/>
          <w:w w:val="105"/>
          <w:sz w:val="24"/>
          <w:szCs w:val="24"/>
          <w:lang w:val="ru-RU" w:bidi="ar-SA"/>
        </w:rPr>
        <w:t>педсоветы:</w:t>
      </w:r>
    </w:p>
    <w:p w:rsidR="000250CE" w:rsidRPr="000250CE" w:rsidRDefault="000250CE" w:rsidP="00B61D29">
      <w:pPr>
        <w:spacing w:before="0" w:after="0" w:line="240" w:lineRule="auto"/>
        <w:ind w:left="0" w:firstLine="720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- </w:t>
      </w:r>
      <w:r w:rsidR="00176E76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Вводный 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«Организация обр</w:t>
      </w:r>
      <w:r w:rsidR="00176E76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азовательной деятельности в 2024-2025</w:t>
      </w: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 уч.г.»;</w:t>
      </w:r>
    </w:p>
    <w:p w:rsidR="000250CE" w:rsidRPr="000250CE" w:rsidRDefault="000250CE" w:rsidP="00B61D29">
      <w:pPr>
        <w:spacing w:before="0" w:after="0" w:line="240" w:lineRule="auto"/>
        <w:ind w:left="851" w:hanging="142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- «Конструктивное взаимодействие детского сада и семьи для целостного развития личности и успешной социализации ребенка»;</w:t>
      </w:r>
      <w:r w:rsidR="00176E76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 Внедрение в практику новой программы по просвещению родителей.</w:t>
      </w:r>
    </w:p>
    <w:p w:rsidR="000250CE" w:rsidRPr="000250CE" w:rsidRDefault="00176E76" w:rsidP="00B61D29">
      <w:pPr>
        <w:spacing w:before="0" w:after="0" w:line="240" w:lineRule="auto"/>
        <w:ind w:left="851" w:hanging="142"/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</w:pPr>
      <w:r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- Итоги учебного года 2024 – 2025</w:t>
      </w:r>
      <w:r w:rsidR="000250CE" w:rsidRPr="000250CE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 xml:space="preserve"> уч.г.».</w:t>
      </w:r>
    </w:p>
    <w:p w:rsidR="000250CE" w:rsidRPr="00B61D29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i/>
          <w:w w:val="105"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>Семинар-практикум</w:t>
      </w:r>
    </w:p>
    <w:p w:rsidR="000250CE" w:rsidRPr="000250CE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- «Речь педагога как фактор развития речи детей дошкольного возраста»;</w:t>
      </w:r>
    </w:p>
    <w:p w:rsidR="000250CE" w:rsidRPr="00B61D29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i/>
          <w:w w:val="105"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w w:val="105"/>
          <w:sz w:val="24"/>
          <w:szCs w:val="24"/>
          <w:lang w:val="ru-RU"/>
        </w:rPr>
        <w:t xml:space="preserve">Тренинг 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w w:val="105"/>
          <w:sz w:val="24"/>
          <w:szCs w:val="24"/>
          <w:lang w:val="ru-RU"/>
        </w:rPr>
        <w:t>- «Говорим с семьей о трудностях ребенка».</w:t>
      </w: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50CE" w:rsidRPr="00B61D29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sz w:val="24"/>
          <w:szCs w:val="24"/>
          <w:lang w:val="ru-RU"/>
        </w:rPr>
        <w:t>Открытые просмотры образовательной деятельности: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lang w:val="ru-RU"/>
        </w:rPr>
      </w:pPr>
      <w:r w:rsidRPr="000250C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lang w:val="ru-RU"/>
        </w:rPr>
        <w:t>«Речевое развитие»;</w:t>
      </w:r>
    </w:p>
    <w:p w:rsidR="00176E76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250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«Детско – родительские мероприятия»</w:t>
      </w:r>
    </w:p>
    <w:p w:rsidR="000250CE" w:rsidRPr="000250CE" w:rsidRDefault="00176E76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-«математика для дошколят»</w:t>
      </w:r>
      <w:r w:rsidR="000250CE"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0250CE" w:rsidRPr="00B61D29" w:rsidRDefault="00B61D29" w:rsidP="00B61D29">
      <w:pPr>
        <w:widowControl w:val="0"/>
        <w:spacing w:before="0" w:after="0" w:line="240" w:lineRule="auto"/>
        <w:ind w:left="0" w:right="0" w:firstLine="0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    </w:t>
      </w:r>
      <w:r w:rsidR="000250CE" w:rsidRPr="00B61D29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Смотры: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lang w:val="ru-RU"/>
        </w:rPr>
      </w:pP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lang w:val="ru-RU"/>
        </w:rPr>
        <w:t>«Готовность ДОУ к новому учебному году».</w:t>
      </w:r>
    </w:p>
    <w:p w:rsidR="000250CE" w:rsidRPr="000250CE" w:rsidRDefault="00176E76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«Лучший патриотический</w:t>
      </w:r>
      <w:r w:rsidR="000250CE" w:rsidRPr="000250CE">
        <w:rPr>
          <w:rFonts w:ascii="Times New Roman" w:hAnsi="Times New Roman"/>
          <w:sz w:val="24"/>
          <w:szCs w:val="24"/>
          <w:lang w:val="ru-RU"/>
        </w:rPr>
        <w:t xml:space="preserve"> уголок».</w:t>
      </w:r>
    </w:p>
    <w:p w:rsidR="000250CE" w:rsidRPr="000250CE" w:rsidRDefault="000250CE" w:rsidP="00B61D29">
      <w:pPr>
        <w:widowControl w:val="0"/>
        <w:spacing w:before="0" w:after="0" w:line="240" w:lineRule="auto"/>
        <w:ind w:left="72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250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«Готовность групповых участков</w:t>
      </w:r>
      <w:r w:rsidRPr="000250C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250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 летнему оздоровительному периоду».</w:t>
      </w:r>
    </w:p>
    <w:p w:rsidR="000250CE" w:rsidRPr="000250CE" w:rsidRDefault="000250CE" w:rsidP="00B61D29">
      <w:pPr>
        <w:spacing w:before="0" w:after="0" w:line="240" w:lineRule="auto"/>
        <w:ind w:left="851" w:hanging="142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:rsidR="00E52D22" w:rsidRDefault="00E52D22" w:rsidP="00B61D29">
      <w:pPr>
        <w:widowControl w:val="0"/>
        <w:tabs>
          <w:tab w:val="left" w:pos="1260"/>
        </w:tabs>
        <w:autoSpaceDE w:val="0"/>
        <w:autoSpaceDN w:val="0"/>
        <w:spacing w:before="0" w:after="0" w:line="240" w:lineRule="auto"/>
        <w:ind w:right="272" w:firstLine="300"/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</w:pP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Педагоги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систематически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повышают</w:t>
      </w:r>
      <w:r w:rsidRPr="00652560">
        <w:rPr>
          <w:rFonts w:ascii="Times New Roman" w:eastAsia="Cambria" w:hAnsi="Times New Roman" w:cs="Times New Roman"/>
          <w:spacing w:val="8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свою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профессиональную</w:t>
      </w:r>
      <w:r w:rsidRPr="00652560">
        <w:rPr>
          <w:rFonts w:ascii="Times New Roman" w:eastAsia="Cambria" w:hAnsi="Times New Roman" w:cs="Times New Roman"/>
          <w:spacing w:val="-46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квалификацию</w:t>
      </w:r>
      <w:r w:rsidRPr="00652560">
        <w:rPr>
          <w:rFonts w:ascii="Times New Roman" w:eastAsia="Cambria" w:hAnsi="Times New Roman" w:cs="Times New Roman"/>
          <w:spacing w:val="12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с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spacing w:val="-1"/>
          <w:w w:val="105"/>
          <w:sz w:val="24"/>
          <w:szCs w:val="24"/>
          <w:lang w:val="ru-RU" w:bidi="ar-SA"/>
        </w:rPr>
        <w:t xml:space="preserve">целью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выполнения</w:t>
      </w:r>
      <w:r w:rsidRPr="00652560">
        <w:rPr>
          <w:rFonts w:ascii="Times New Roman" w:eastAsia="Cambria" w:hAnsi="Times New Roman" w:cs="Times New Roman"/>
          <w:spacing w:val="-46"/>
          <w:w w:val="105"/>
          <w:sz w:val="24"/>
          <w:szCs w:val="24"/>
          <w:lang w:val="ru-RU" w:bidi="ar-SA"/>
        </w:rPr>
        <w:t xml:space="preserve"> </w:t>
      </w:r>
      <w:r w:rsidR="00176E76">
        <w:rPr>
          <w:rFonts w:ascii="Times New Roman" w:eastAsia="Cambria" w:hAnsi="Times New Roman" w:cs="Times New Roman"/>
          <w:spacing w:val="-46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всех</w:t>
      </w:r>
      <w:r w:rsidRPr="00652560">
        <w:rPr>
          <w:rFonts w:ascii="Times New Roman" w:eastAsia="Cambria" w:hAnsi="Times New Roman" w:cs="Times New Roman"/>
          <w:spacing w:val="10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требований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ООП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  <w:r w:rsidRPr="00652560"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ДО</w:t>
      </w:r>
      <w:r>
        <w:rPr>
          <w:rFonts w:ascii="Times New Roman" w:eastAsia="Cambria" w:hAnsi="Times New Roman" w:cs="Times New Roman"/>
          <w:w w:val="105"/>
          <w:sz w:val="24"/>
          <w:szCs w:val="24"/>
          <w:lang w:val="ru-RU" w:bidi="ar-SA"/>
        </w:rPr>
        <w:t>:</w:t>
      </w:r>
      <w:r w:rsidRPr="00652560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</w:t>
      </w:r>
    </w:p>
    <w:p w:rsidR="00E52D22" w:rsidRDefault="00E52D22" w:rsidP="00B61D29">
      <w:pPr>
        <w:widowControl w:val="0"/>
        <w:tabs>
          <w:tab w:val="left" w:pos="1260"/>
        </w:tabs>
        <w:autoSpaceDE w:val="0"/>
        <w:autoSpaceDN w:val="0"/>
        <w:spacing w:before="0" w:after="0" w:line="240" w:lineRule="auto"/>
        <w:ind w:right="272" w:hanging="11"/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ab/>
        <w:t xml:space="preserve">    - повысили квалификацию по программе «Внедрение ФОП дошкол</w:t>
      </w:r>
      <w:r w:rsidR="00176E76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>ьного образования» (72 час.) - 9</w:t>
      </w:r>
      <w:r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>0 %;</w:t>
      </w:r>
    </w:p>
    <w:p w:rsidR="00E52D22" w:rsidRDefault="00E52D22" w:rsidP="00B61D29">
      <w:pPr>
        <w:widowControl w:val="0"/>
        <w:tabs>
          <w:tab w:val="left" w:pos="1260"/>
        </w:tabs>
        <w:autoSpaceDE w:val="0"/>
        <w:autoSpaceDN w:val="0"/>
        <w:spacing w:before="0" w:after="0" w:line="240" w:lineRule="auto"/>
        <w:ind w:right="272" w:hanging="11"/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</w:pPr>
      <w:r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 w:bidi="ar-SA"/>
        </w:rPr>
        <w:t xml:space="preserve">    -  получают высшее профессиональное образование – 10%.</w:t>
      </w:r>
    </w:p>
    <w:p w:rsidR="000250CE" w:rsidRDefault="000250CE" w:rsidP="00B61D29">
      <w:p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45A13" w:rsidRDefault="00542F97" w:rsidP="00B61D29">
      <w:pPr>
        <w:spacing w:before="0" w:after="0" w:line="240" w:lineRule="auto"/>
        <w:ind w:left="0" w:firstLine="499"/>
        <w:rPr>
          <w:rFonts w:ascii="Times New Roman" w:hAnsi="Times New Roman" w:cs="Times New Roman"/>
          <w:sz w:val="24"/>
          <w:szCs w:val="24"/>
          <w:lang w:val="ru-RU"/>
        </w:rPr>
      </w:pPr>
      <w:r w:rsidRPr="00B61D29">
        <w:rPr>
          <w:rFonts w:ascii="Times New Roman" w:hAnsi="Times New Roman" w:cs="Times New Roman"/>
          <w:i/>
          <w:sz w:val="24"/>
          <w:szCs w:val="24"/>
          <w:lang w:val="ru-RU"/>
        </w:rPr>
        <w:t>Проблема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снижение активности педагогов в творческой деятельности (низкая оплата труда). </w:t>
      </w:r>
      <w:r w:rsidR="00B44872" w:rsidRPr="00B44872">
        <w:rPr>
          <w:rFonts w:ascii="Times New Roman" w:hAnsi="Times New Roman" w:cs="Times New Roman"/>
          <w:i/>
          <w:sz w:val="24"/>
          <w:szCs w:val="24"/>
          <w:lang w:val="ru-RU"/>
        </w:rPr>
        <w:t>Необходимо</w:t>
      </w:r>
      <w:r w:rsidR="00B4487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повысить активность педагогов в творческой деятельности (продумать методы поощрения).</w:t>
      </w:r>
    </w:p>
    <w:p w:rsidR="00E52D22" w:rsidRPr="0057477B" w:rsidRDefault="00E52D22" w:rsidP="00542F97">
      <w:pPr>
        <w:spacing w:before="0" w:after="0"/>
        <w:ind w:left="0" w:firstLine="499"/>
        <w:rPr>
          <w:rFonts w:ascii="Times New Roman" w:hAnsi="Times New Roman" w:cs="Times New Roman"/>
          <w:sz w:val="24"/>
          <w:szCs w:val="24"/>
          <w:lang w:val="ru-RU"/>
        </w:rPr>
      </w:pPr>
    </w:p>
    <w:p w:rsidR="00C068EA" w:rsidRDefault="00345A13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Область качества </w:t>
      </w:r>
      <w:r w:rsidR="00C068EA">
        <w:rPr>
          <w:rFonts w:ascii="Times New Roman" w:hAnsi="Times New Roman" w:cs="Times New Roman"/>
          <w:sz w:val="24"/>
          <w:szCs w:val="24"/>
          <w:lang w:val="ru-RU"/>
        </w:rPr>
        <w:t xml:space="preserve">«ОБРАЗОВАТЕЛЬНЫЕ УСЛОВИЯ» </w:t>
      </w:r>
    </w:p>
    <w:p w:rsidR="00C068EA" w:rsidRDefault="00345A13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345A13">
        <w:rPr>
          <w:rFonts w:ascii="Times New Roman" w:hAnsi="Times New Roman" w:cs="Times New Roman"/>
          <w:sz w:val="24"/>
          <w:szCs w:val="24"/>
          <w:lang w:val="ru-RU"/>
        </w:rPr>
        <w:t>МАТЕРИАЛЬ</w:t>
      </w:r>
      <w:r w:rsidR="00176E76">
        <w:rPr>
          <w:rFonts w:ascii="Times New Roman" w:hAnsi="Times New Roman" w:cs="Times New Roman"/>
          <w:sz w:val="24"/>
          <w:szCs w:val="24"/>
          <w:lang w:val="ru-RU"/>
        </w:rPr>
        <w:t>НО-ТЕХНИЧЕСКОЕ ОБЕСПЕЧЕНИЕ</w:t>
      </w:r>
    </w:p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«Предметно-пространственная среда помещения, доступная воспитанникам группы»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94"/>
        <w:gridCol w:w="1129"/>
        <w:gridCol w:w="1137"/>
        <w:gridCol w:w="2174"/>
        <w:gridCol w:w="1210"/>
        <w:gridCol w:w="1176"/>
        <w:gridCol w:w="1145"/>
      </w:tblGrid>
      <w:tr w:rsidR="00176E76" w:rsidRPr="00C068EA" w:rsidTr="00C068EA">
        <w:trPr>
          <w:trHeight w:val="338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176E76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76E76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«Предметно-пространственная среда на свежем воздухе, доступная воспитанникам группы»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83"/>
        <w:gridCol w:w="1067"/>
        <w:gridCol w:w="1139"/>
        <w:gridCol w:w="2174"/>
        <w:gridCol w:w="1251"/>
        <w:gridCol w:w="1166"/>
        <w:gridCol w:w="1185"/>
      </w:tblGrid>
      <w:tr w:rsidR="00E34119" w:rsidRPr="00C068EA" w:rsidTr="003E4946">
        <w:trPr>
          <w:trHeight w:val="338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E34119" w:rsidRPr="00C068EA" w:rsidTr="003E4946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</w:tbl>
    <w:p w:rsid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ИНФОРМАЦИОННОЕ ОБЕСПЕЧЕНИЕ </w:t>
      </w:r>
    </w:p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«Учебно-методическое обеспечение»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70"/>
        <w:gridCol w:w="1066"/>
        <w:gridCol w:w="1119"/>
        <w:gridCol w:w="2174"/>
        <w:gridCol w:w="1234"/>
        <w:gridCol w:w="1260"/>
        <w:gridCol w:w="1142"/>
      </w:tblGrid>
      <w:tr w:rsidR="00E34119" w:rsidRPr="00C068EA" w:rsidTr="00C068EA">
        <w:trPr>
          <w:trHeight w:val="275"/>
        </w:trPr>
        <w:tc>
          <w:tcPr>
            <w:tcW w:w="1809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E34119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34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</w:tbl>
    <w:p w:rsidR="00345A13" w:rsidRPr="00C068EA" w:rsidRDefault="00C068EA" w:rsidP="00345A13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«Библиотечно-информационное обеспечение. Управление знаниями»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43"/>
        <w:gridCol w:w="1047"/>
        <w:gridCol w:w="1107"/>
        <w:gridCol w:w="2174"/>
        <w:gridCol w:w="1258"/>
        <w:gridCol w:w="1283"/>
        <w:gridCol w:w="1153"/>
      </w:tblGrid>
      <w:tr w:rsidR="00E34119" w:rsidRPr="00C068EA" w:rsidTr="00E52D22">
        <w:trPr>
          <w:trHeight w:val="313"/>
        </w:trPr>
        <w:tc>
          <w:tcPr>
            <w:tcW w:w="1807" w:type="dxa"/>
            <w:tcBorders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E34119" w:rsidRPr="00C068EA" w:rsidTr="00E52D22">
        <w:tc>
          <w:tcPr>
            <w:tcW w:w="1807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345A13" w:rsidRPr="00C068EA" w:rsidRDefault="004C7655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</w:tbl>
    <w:p w:rsidR="004C7655" w:rsidRPr="004C7655" w:rsidRDefault="004C7655" w:rsidP="00E52D2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Область качества «Образовательные условия»</w:t>
      </w:r>
      <w:r w:rsidR="001F7F5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оценена на уровне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«Каче</w:t>
      </w:r>
      <w:r w:rsidR="00BA2238">
        <w:rPr>
          <w:rFonts w:ascii="Times New Roman" w:hAnsi="Times New Roman" w:cs="Times New Roman"/>
          <w:i/>
          <w:sz w:val="24"/>
          <w:szCs w:val="24"/>
          <w:lang w:val="ru-RU"/>
        </w:rPr>
        <w:t>ство стремится к базовому» - 3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балла.</w:t>
      </w:r>
    </w:p>
    <w:p w:rsidR="00E52D22" w:rsidRDefault="00E52D22" w:rsidP="00E52D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2D22">
        <w:rPr>
          <w:rFonts w:ascii="Times New Roman" w:hAnsi="Times New Roman" w:cs="Times New Roman"/>
          <w:sz w:val="24"/>
          <w:szCs w:val="24"/>
          <w:lang w:val="ru-RU"/>
        </w:rPr>
        <w:t xml:space="preserve">РППС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создана 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>для обеспечения возможностей общения и совместной деятельности детей и взрослых. Пространство обеспечивает возмож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ности для свободной игры детей. 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>Мебели достато</w:t>
      </w:r>
      <w:r>
        <w:rPr>
          <w:rFonts w:ascii="Times New Roman" w:hAnsi="Times New Roman" w:cs="Times New Roman"/>
          <w:sz w:val="24"/>
          <w:szCs w:val="24"/>
          <w:lang w:val="ru-RU"/>
        </w:rPr>
        <w:t>чно. Имеются расходные материалы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 xml:space="preserve"> для реализации предусмотренно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образовательной деятельности. 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>РППС безопасна, трансформируема, полифункциональна, доступна, насыщ</w:t>
      </w:r>
      <w:r>
        <w:rPr>
          <w:rFonts w:ascii="Times New Roman" w:hAnsi="Times New Roman" w:cs="Times New Roman"/>
          <w:sz w:val="24"/>
          <w:szCs w:val="24"/>
          <w:lang w:val="ru-RU"/>
        </w:rPr>
        <w:t>ена.</w:t>
      </w:r>
      <w:r w:rsidRPr="00E52D22">
        <w:rPr>
          <w:rFonts w:ascii="Times New Roman" w:hAnsi="Times New Roman" w:cs="Times New Roman"/>
          <w:sz w:val="24"/>
          <w:szCs w:val="24"/>
          <w:lang w:val="ru-RU"/>
        </w:rPr>
        <w:t xml:space="preserve"> Всем воспитанникам групп доступны учебные и практические материалы, подобранные с учётом текущих потребностей, возможностей, интересов и инициативы воспитанников.</w:t>
      </w:r>
    </w:p>
    <w:p w:rsidR="00BE082F" w:rsidRDefault="00BE082F" w:rsidP="00E52D2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повышения качества РППС необходимо оснастить различными материалами (библиотечно-информационные ресурсы, игрушки, игровое оборудование для прогулок).</w:t>
      </w:r>
    </w:p>
    <w:p w:rsidR="00C068EA" w:rsidRPr="00121A58" w:rsidRDefault="00345A13" w:rsidP="00121A5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«УСЛОВИЯ ПОЛУЧЕНИЯ ДОШКОЛЬНОГО ОБРАЗОВАНИЯ ЛИЦАМИ С ОГРАНИЧЕННЫМИ ВОЗМОЖНОСТЯ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 ЗДОРОВЬЯ И ИНВАЛИДАМИ» </w:t>
      </w:r>
    </w:p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«Организация образования детей с ОВЗ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48"/>
        <w:gridCol w:w="1061"/>
        <w:gridCol w:w="1013"/>
        <w:gridCol w:w="2174"/>
        <w:gridCol w:w="1065"/>
        <w:gridCol w:w="1200"/>
        <w:gridCol w:w="1504"/>
      </w:tblGrid>
      <w:tr w:rsidR="00E34119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E34119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</w:tbl>
    <w:p w:rsidR="00345A13" w:rsidRPr="00C068EA" w:rsidRDefault="00C068EA" w:rsidP="00E52D22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«Инклюзия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42"/>
        <w:gridCol w:w="1065"/>
        <w:gridCol w:w="989"/>
        <w:gridCol w:w="2174"/>
        <w:gridCol w:w="1059"/>
        <w:gridCol w:w="1233"/>
        <w:gridCol w:w="1503"/>
      </w:tblGrid>
      <w:tr w:rsidR="00E34119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E34119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</w:tbl>
    <w:p w:rsidR="00345A13" w:rsidRPr="00C068EA" w:rsidRDefault="00C068EA" w:rsidP="00E52D22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«Работа с детьми-инвалидами»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44"/>
        <w:gridCol w:w="1088"/>
        <w:gridCol w:w="979"/>
        <w:gridCol w:w="2174"/>
        <w:gridCol w:w="1100"/>
        <w:gridCol w:w="1183"/>
        <w:gridCol w:w="1497"/>
      </w:tblGrid>
      <w:tr w:rsidR="00E34119" w:rsidRPr="00C068EA" w:rsidTr="00965FB2">
        <w:tc>
          <w:tcPr>
            <w:tcW w:w="1786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E34119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E34119" w:rsidRPr="00C068EA" w:rsidTr="00965FB2">
        <w:tc>
          <w:tcPr>
            <w:tcW w:w="1786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345A13" w:rsidRPr="00C068EA" w:rsidRDefault="00BE082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</w:tbl>
    <w:p w:rsidR="00345A13" w:rsidRDefault="00345A13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d"/>
        <w:tblW w:w="0" w:type="auto"/>
        <w:tblInd w:w="153" w:type="dxa"/>
        <w:tblLook w:val="04A0" w:firstRow="1" w:lastRow="0" w:firstColumn="1" w:lastColumn="0" w:noHBand="0" w:noVBand="1"/>
      </w:tblPr>
      <w:tblGrid>
        <w:gridCol w:w="8035"/>
        <w:gridCol w:w="1377"/>
      </w:tblGrid>
      <w:tr w:rsidR="00A718FD" w:rsidTr="00A718FD">
        <w:tc>
          <w:tcPr>
            <w:tcW w:w="8035" w:type="dxa"/>
          </w:tcPr>
          <w:p w:rsidR="00A718FD" w:rsidRPr="00A718FD" w:rsidRDefault="00A718FD" w:rsidP="00A718FD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18F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Эффективность коррекционно-логопедической работы</w:t>
            </w:r>
          </w:p>
        </w:tc>
        <w:tc>
          <w:tcPr>
            <w:tcW w:w="1377" w:type="dxa"/>
          </w:tcPr>
          <w:p w:rsidR="00A718FD" w:rsidRDefault="002E7BB8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детей</w:t>
            </w:r>
          </w:p>
        </w:tc>
      </w:tr>
      <w:tr w:rsidR="00A718FD" w:rsidTr="00A718FD">
        <w:tc>
          <w:tcPr>
            <w:tcW w:w="8035" w:type="dxa"/>
          </w:tcPr>
          <w:p w:rsidR="00A718FD" w:rsidRPr="00A718FD" w:rsidRDefault="00A718FD" w:rsidP="00A718FD">
            <w:pPr>
              <w:widowControl w:val="0"/>
              <w:autoSpaceDE w:val="0"/>
              <w:autoSpaceDN w:val="0"/>
              <w:spacing w:line="271" w:lineRule="exact"/>
              <w:ind w:left="-8" w:right="0" w:firstLine="0"/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Количество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детей,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зачисленных</w:t>
            </w:r>
          </w:p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в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="00C3651B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2024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–</w:t>
            </w:r>
            <w:r w:rsidRPr="00A718FD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bidi="ar-SA"/>
              </w:rPr>
              <w:t xml:space="preserve"> </w:t>
            </w:r>
            <w:r w:rsidR="00C3651B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2025</w:t>
            </w:r>
            <w:r w:rsidRPr="00A718FD">
              <w:rPr>
                <w:rFonts w:ascii="Times New Roman" w:eastAsia="Times New Roman" w:hAnsi="Times New Roman" w:cs="Times New Roman"/>
                <w:spacing w:val="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учебном</w:t>
            </w:r>
            <w:r w:rsidRPr="00A718FD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году</w:t>
            </w:r>
          </w:p>
        </w:tc>
        <w:tc>
          <w:tcPr>
            <w:tcW w:w="1377" w:type="dxa"/>
          </w:tcPr>
          <w:p w:rsidR="00A718FD" w:rsidRDefault="00274BBF" w:rsidP="002E7BB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A718FD" w:rsidTr="00A718FD">
        <w:tc>
          <w:tcPr>
            <w:tcW w:w="8035" w:type="dxa"/>
          </w:tcPr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718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детей,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выпущенных</w:t>
            </w:r>
            <w:r w:rsidRPr="00A718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718F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хорошей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речью</w:t>
            </w:r>
          </w:p>
        </w:tc>
        <w:tc>
          <w:tcPr>
            <w:tcW w:w="1377" w:type="dxa"/>
          </w:tcPr>
          <w:p w:rsidR="00A718FD" w:rsidRDefault="00274BBF" w:rsidP="002E7BB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718FD" w:rsidTr="00A718FD">
        <w:tc>
          <w:tcPr>
            <w:tcW w:w="8035" w:type="dxa"/>
          </w:tcPr>
          <w:p w:rsidR="00A718FD" w:rsidRPr="00A718FD" w:rsidRDefault="00A718FD" w:rsidP="00A718FD">
            <w:pPr>
              <w:widowControl w:val="0"/>
              <w:autoSpaceDE w:val="0"/>
              <w:autoSpaceDN w:val="0"/>
              <w:spacing w:line="263" w:lineRule="exact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Количество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детей,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выпущенных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из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ДОУ</w:t>
            </w:r>
            <w:r w:rsidRPr="00A718FD"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с</w:t>
            </w:r>
            <w:r w:rsidRPr="00A718FD">
              <w:rPr>
                <w:rFonts w:ascii="Times New Roman" w:eastAsia="Times New Roman" w:hAnsi="Times New Roman" w:cs="Times New Roman"/>
                <w:spacing w:val="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улучшением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речи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(1</w:t>
            </w:r>
          </w:p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–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2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дефектных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звука)</w:t>
            </w:r>
          </w:p>
        </w:tc>
        <w:tc>
          <w:tcPr>
            <w:tcW w:w="1377" w:type="dxa"/>
          </w:tcPr>
          <w:p w:rsidR="00A718FD" w:rsidRDefault="00274BBF" w:rsidP="002E7BB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A718FD" w:rsidTr="00A718FD">
        <w:tc>
          <w:tcPr>
            <w:tcW w:w="8035" w:type="dxa"/>
          </w:tcPr>
          <w:p w:rsidR="00A718FD" w:rsidRPr="00A718FD" w:rsidRDefault="00A718FD" w:rsidP="00A718FD">
            <w:pPr>
              <w:widowControl w:val="0"/>
              <w:autoSpaceDE w:val="0"/>
              <w:autoSpaceDN w:val="0"/>
              <w:spacing w:line="263" w:lineRule="exact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Количество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детей,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выпущенных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из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ДОУ</w:t>
            </w:r>
            <w:r w:rsidRPr="00A718FD"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и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рекомендованы</w:t>
            </w:r>
          </w:p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занятия</w:t>
            </w:r>
            <w:r w:rsidRPr="00A718FD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с</w:t>
            </w:r>
            <w:r w:rsidRPr="00A718FD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логопедом</w:t>
            </w:r>
            <w:r w:rsidRPr="00A718FD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в</w:t>
            </w:r>
            <w:r w:rsidRPr="00A718FD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val="ru-RU" w:bidi="ar-SA"/>
              </w:rPr>
              <w:t xml:space="preserve"> </w:t>
            </w:r>
            <w:r w:rsidRPr="00A718FD">
              <w:rPr>
                <w:rFonts w:ascii="Times New Roman" w:eastAsia="Times New Roman" w:hAnsi="Times New Roman" w:cs="Times New Roman"/>
                <w:sz w:val="24"/>
                <w:szCs w:val="22"/>
                <w:lang w:val="ru-RU" w:bidi="ar-SA"/>
              </w:rPr>
              <w:t>школе</w:t>
            </w:r>
          </w:p>
        </w:tc>
        <w:tc>
          <w:tcPr>
            <w:tcW w:w="1377" w:type="dxa"/>
          </w:tcPr>
          <w:p w:rsidR="00A718FD" w:rsidRDefault="00274BBF" w:rsidP="002E7BB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A718FD" w:rsidTr="00A718FD">
        <w:tc>
          <w:tcPr>
            <w:tcW w:w="8035" w:type="dxa"/>
          </w:tcPr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детей,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отчисленных</w:t>
            </w:r>
            <w:r w:rsidRPr="00A718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718F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связи</w:t>
            </w:r>
            <w:r w:rsidRPr="00A718F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718F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непосещением</w:t>
            </w:r>
            <w:r w:rsidRPr="00A718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ДОУ</w:t>
            </w:r>
          </w:p>
        </w:tc>
        <w:tc>
          <w:tcPr>
            <w:tcW w:w="1377" w:type="dxa"/>
          </w:tcPr>
          <w:p w:rsidR="00A718FD" w:rsidRDefault="003D0F3A" w:rsidP="003D0F3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718FD" w:rsidTr="00A718FD">
        <w:tc>
          <w:tcPr>
            <w:tcW w:w="8035" w:type="dxa"/>
          </w:tcPr>
          <w:p w:rsidR="00A718FD" w:rsidRDefault="00A718FD" w:rsidP="00345A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детей,</w:t>
            </w:r>
            <w:r w:rsidRPr="00A718F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отчисленных</w:t>
            </w:r>
            <w:r w:rsidRPr="00A718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заявлению</w:t>
            </w:r>
            <w:r w:rsidRPr="00A718F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18FD">
              <w:rPr>
                <w:rFonts w:ascii="Times New Roman" w:hAnsi="Times New Roman" w:cs="Times New Roman"/>
                <w:sz w:val="24"/>
                <w:lang w:val="ru-RU"/>
              </w:rPr>
              <w:t>родителя</w:t>
            </w:r>
          </w:p>
        </w:tc>
        <w:tc>
          <w:tcPr>
            <w:tcW w:w="1377" w:type="dxa"/>
          </w:tcPr>
          <w:p w:rsidR="00A718FD" w:rsidRDefault="003D0F3A" w:rsidP="003D0F3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1F7F52" w:rsidRPr="001F7F52" w:rsidRDefault="00BA2238" w:rsidP="001F7F5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Область качества «У</w:t>
      </w:r>
      <w:r w:rsidR="001F7F52">
        <w:rPr>
          <w:rFonts w:ascii="Times New Roman" w:hAnsi="Times New Roman" w:cs="Times New Roman"/>
          <w:i/>
          <w:sz w:val="24"/>
          <w:szCs w:val="24"/>
          <w:lang w:val="ru-RU"/>
        </w:rPr>
        <w:t>словия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получения дошкольного образования лицами с ОВЗ и инвалидами</w:t>
      </w:r>
      <w:r w:rsidR="001F7F52">
        <w:rPr>
          <w:rFonts w:ascii="Times New Roman" w:hAnsi="Times New Roman" w:cs="Times New Roman"/>
          <w:i/>
          <w:sz w:val="24"/>
          <w:szCs w:val="24"/>
          <w:lang w:val="ru-RU"/>
        </w:rPr>
        <w:t>» оценена на уровне «Качество стремится к базовому» - 2,3 балла.</w:t>
      </w:r>
    </w:p>
    <w:p w:rsidR="00A718FD" w:rsidRPr="00B44872" w:rsidRDefault="00B44872" w:rsidP="00B44872">
      <w:pP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Необходимо привести образовательные условия к «Базовому уровню» за счет  дополнительного финансирования.</w:t>
      </w:r>
    </w:p>
    <w:p w:rsidR="00C068EA" w:rsidRPr="00121A58" w:rsidRDefault="00345A13" w:rsidP="00121A5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«ВЗ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АИМОДЕЙСТВИЕ С РОДИТЕЛЯМИ» </w:t>
      </w:r>
    </w:p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«Участие родителей в образовательной деятельности»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62"/>
        <w:gridCol w:w="1044"/>
        <w:gridCol w:w="1044"/>
        <w:gridCol w:w="2174"/>
        <w:gridCol w:w="1072"/>
        <w:gridCol w:w="1196"/>
        <w:gridCol w:w="1473"/>
      </w:tblGrid>
      <w:tr w:rsidR="00274BBF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74BBF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74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E52D22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«Удовлетворенность родителей»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64"/>
        <w:gridCol w:w="1026"/>
        <w:gridCol w:w="1061"/>
        <w:gridCol w:w="2174"/>
        <w:gridCol w:w="1108"/>
        <w:gridCol w:w="1239"/>
        <w:gridCol w:w="1393"/>
      </w:tblGrid>
      <w:tr w:rsidR="00274BBF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74BBF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E52D22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«Индивидуальная поддержка развития детей в семье»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14"/>
        <w:gridCol w:w="968"/>
        <w:gridCol w:w="1008"/>
        <w:gridCol w:w="2174"/>
        <w:gridCol w:w="1098"/>
        <w:gridCol w:w="1146"/>
        <w:gridCol w:w="1657"/>
      </w:tblGrid>
      <w:tr w:rsidR="00274BBF" w:rsidRPr="00C068EA" w:rsidTr="009760B0">
        <w:tc>
          <w:tcPr>
            <w:tcW w:w="1754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74BBF" w:rsidRPr="00C068EA" w:rsidTr="009760B0">
        <w:tc>
          <w:tcPr>
            <w:tcW w:w="1754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74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345A13" w:rsidRPr="00C068EA" w:rsidRDefault="001F7F52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6421EA" w:rsidRDefault="009760B0" w:rsidP="006421EA">
      <w:pPr>
        <w:pStyle w:val="a3"/>
        <w:spacing w:line="275" w:lineRule="exact"/>
        <w:ind w:left="142" w:firstLine="425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9760B0">
        <w:rPr>
          <w:rFonts w:ascii="Times New Roman" w:hAnsi="Times New Roman" w:cs="Times New Roman"/>
          <w:sz w:val="24"/>
          <w:szCs w:val="24"/>
          <w:lang w:val="ru-RU"/>
        </w:rPr>
        <w:t>Для повышения эффективности 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9760B0">
        <w:rPr>
          <w:rFonts w:ascii="Times New Roman" w:hAnsi="Times New Roman" w:cs="Times New Roman"/>
          <w:sz w:val="24"/>
          <w:szCs w:val="24"/>
          <w:lang w:val="ru-RU"/>
        </w:rPr>
        <w:t>регулярно прово</w:t>
      </w:r>
      <w:r>
        <w:rPr>
          <w:rFonts w:ascii="Times New Roman" w:hAnsi="Times New Roman" w:cs="Times New Roman"/>
          <w:sz w:val="24"/>
          <w:szCs w:val="24"/>
          <w:lang w:val="ru-RU"/>
        </w:rPr>
        <w:t>дится изучение мнения родит</w:t>
      </w:r>
      <w:r w:rsidR="006421EA">
        <w:rPr>
          <w:rFonts w:ascii="Times New Roman" w:hAnsi="Times New Roman" w:cs="Times New Roman"/>
          <w:sz w:val="24"/>
          <w:szCs w:val="24"/>
          <w:lang w:val="ru-RU"/>
        </w:rPr>
        <w:t>елей.</w:t>
      </w:r>
    </w:p>
    <w:p w:rsidR="009760B0" w:rsidRPr="006421EA" w:rsidRDefault="006421EA" w:rsidP="006421EA">
      <w:pPr>
        <w:pStyle w:val="a3"/>
        <w:spacing w:line="275" w:lineRule="exac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Итоги</w:t>
      </w:r>
      <w:r w:rsidRPr="006421EA">
        <w:rPr>
          <w:rFonts w:ascii="Times New Roman" w:eastAsia="Times New Roman" w:hAnsi="Times New Roman" w:cs="Times New Roman"/>
          <w:spacing w:val="-4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анкетирования</w:t>
      </w:r>
      <w:r w:rsidRPr="006421EA">
        <w:rPr>
          <w:rFonts w:ascii="Times New Roman" w:eastAsia="Times New Roman" w:hAnsi="Times New Roman" w:cs="Times New Roman"/>
          <w:spacing w:val="-4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родителей</w:t>
      </w:r>
      <w:r w:rsidRPr="006421EA">
        <w:rPr>
          <w:rFonts w:ascii="Times New Roman" w:eastAsia="Times New Roman" w:hAnsi="Times New Roman" w:cs="Times New Roman"/>
          <w:spacing w:val="-3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(законных</w:t>
      </w:r>
      <w:r w:rsidRPr="006421EA">
        <w:rPr>
          <w:rFonts w:ascii="Times New Roman" w:eastAsia="Times New Roman" w:hAnsi="Times New Roman" w:cs="Times New Roman"/>
          <w:spacing w:val="-4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представителей)</w:t>
      </w:r>
      <w:r w:rsidRPr="006421EA">
        <w:rPr>
          <w:rFonts w:ascii="Times New Roman" w:eastAsia="Times New Roman" w:hAnsi="Times New Roman" w:cs="Times New Roman"/>
          <w:spacing w:val="-5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представлены</w:t>
      </w:r>
      <w:r w:rsidRPr="006421EA">
        <w:rPr>
          <w:rFonts w:ascii="Times New Roman" w:eastAsia="Times New Roman" w:hAnsi="Times New Roman" w:cs="Times New Roman"/>
          <w:spacing w:val="-6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в</w:t>
      </w:r>
      <w:r w:rsidRPr="006421EA">
        <w:rPr>
          <w:rFonts w:ascii="Times New Roman" w:eastAsia="Times New Roman" w:hAnsi="Times New Roman" w:cs="Times New Roman"/>
          <w:spacing w:val="-3"/>
          <w:sz w:val="24"/>
          <w:szCs w:val="24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таблице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709"/>
        <w:gridCol w:w="708"/>
        <w:gridCol w:w="709"/>
        <w:gridCol w:w="632"/>
        <w:gridCol w:w="633"/>
        <w:gridCol w:w="1428"/>
      </w:tblGrid>
      <w:tr w:rsidR="009760B0" w:rsidRPr="00C3651B" w:rsidTr="00A718FD">
        <w:trPr>
          <w:trHeight w:hRule="exact" w:val="341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tabs>
                <w:tab w:val="left" w:pos="10773"/>
              </w:tabs>
              <w:spacing w:before="0" w:after="0" w:line="240" w:lineRule="auto"/>
              <w:ind w:right="2"/>
              <w:rPr>
                <w:b/>
                <w:sz w:val="28"/>
                <w:szCs w:val="28"/>
                <w:lang w:val="ru-RU"/>
              </w:rPr>
            </w:pPr>
            <w:r w:rsidRPr="003922F8">
              <w:rPr>
                <w:rStyle w:val="aff4"/>
              </w:rPr>
              <w:t xml:space="preserve">I. Обеспеченность и благоустройство образовательного учреждения              </w:t>
            </w:r>
            <w:r w:rsidRPr="003922F8">
              <w:rPr>
                <w:lang w:val="ru-RU"/>
              </w:rPr>
              <w:t>(</w:t>
            </w:r>
            <w:r w:rsidRPr="003922F8">
              <w:rPr>
                <w:b/>
                <w:sz w:val="28"/>
                <w:szCs w:val="28"/>
                <w:lang w:val="ru-RU"/>
              </w:rPr>
              <w:t>%)</w:t>
            </w: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</w:p>
        </w:tc>
      </w:tr>
      <w:tr w:rsidR="009760B0" w:rsidRPr="00362B05" w:rsidTr="00A718FD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right="1616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f5"/>
              </w:rPr>
              <w:t>5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f5"/>
              </w:rPr>
              <w:t>4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f5"/>
              </w:rPr>
              <w:t>3 балла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f5"/>
              </w:rPr>
              <w:t>2 балла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60"/>
              <w:jc w:val="center"/>
            </w:pPr>
            <w:r w:rsidRPr="003922F8">
              <w:rPr>
                <w:rStyle w:val="aff5"/>
              </w:rPr>
              <w:t>1 балл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jc w:val="center"/>
            </w:pPr>
            <w:r w:rsidRPr="003922F8">
              <w:rPr>
                <w:rStyle w:val="aff5"/>
              </w:rPr>
              <w:t>Затрудняюсь</w:t>
            </w:r>
            <w:r w:rsidRPr="003922F8">
              <w:rPr>
                <w:rStyle w:val="aff5"/>
              </w:rPr>
              <w:br/>
              <w:t>ответить</w:t>
            </w:r>
          </w:p>
        </w:tc>
      </w:tr>
      <w:tr w:rsidR="009760B0" w:rsidRPr="00362B05" w:rsidTr="00A718FD">
        <w:trPr>
          <w:trHeight w:hRule="exact" w:val="136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 w:right="-8"/>
              <w:rPr>
                <w:lang w:val="ru-RU"/>
              </w:rPr>
            </w:pPr>
            <w:r w:rsidRPr="003922F8">
              <w:rPr>
                <w:rStyle w:val="23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3922F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9760B0" w:rsidRPr="00362B05" w:rsidTr="00A718FD">
        <w:trPr>
          <w:trHeight w:hRule="exact" w:val="90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lastRenderedPageBreak/>
              <w:t>Каковы санитарно-гигиенические условия в дошкольном учреждении (чистота, освещение, тепловой режим)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3922F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Оцените обеспеченность мебелью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63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3922F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C3651B" w:rsidTr="00A718FD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II. Оцените, насколько Вас устраивает в детском дошкольном учреждении:</w:t>
            </w:r>
          </w:p>
        </w:tc>
      </w:tr>
      <w:tr w:rsidR="009760B0" w:rsidRPr="00362B05" w:rsidTr="00A718FD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- организация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C3651B" w:rsidTr="00A718FD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jc w:val="center"/>
              <w:rPr>
                <w:lang w:val="ru-RU"/>
              </w:rPr>
            </w:pPr>
            <w:r w:rsidRPr="003922F8">
              <w:rPr>
                <w:rStyle w:val="aff4"/>
              </w:rPr>
              <w:t>III. Оцените, насколько Вы удовлетворены:</w:t>
            </w:r>
          </w:p>
        </w:tc>
      </w:tr>
      <w:tr w:rsidR="009760B0" w:rsidRPr="00362B05" w:rsidTr="00A718FD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3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C3651B" w:rsidTr="00A718FD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IV. Что из перечисленного требует обновления, улучшения:</w:t>
            </w:r>
          </w:p>
        </w:tc>
      </w:tr>
      <w:tr w:rsidR="009760B0" w:rsidRPr="00362B05" w:rsidTr="00A718FD">
        <w:trPr>
          <w:trHeight w:hRule="exact" w:val="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rPr>
                <w:lang w:val="ru-RU"/>
              </w:rPr>
            </w:pPr>
            <w:r w:rsidRPr="003922F8">
              <w:rPr>
                <w:rStyle w:val="23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69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</w:pPr>
            <w:r w:rsidRPr="003922F8">
              <w:rPr>
                <w:rStyle w:val="23"/>
              </w:rPr>
              <w:t>- обеспеченность мебелью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36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</w:pPr>
            <w:r w:rsidRPr="003922F8">
              <w:rPr>
                <w:rStyle w:val="23"/>
              </w:rPr>
              <w:t>- благоустройство территории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90</w:t>
            </w:r>
          </w:p>
        </w:tc>
      </w:tr>
      <w:tr w:rsidR="009760B0" w:rsidRPr="00362B05" w:rsidTr="00A718FD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</w:pPr>
            <w:r w:rsidRPr="003922F8">
              <w:rPr>
                <w:rStyle w:val="23"/>
              </w:rPr>
              <w:t>- улучшение питания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78</w:t>
            </w:r>
          </w:p>
        </w:tc>
      </w:tr>
      <w:tr w:rsidR="009760B0" w:rsidRPr="00C3651B" w:rsidTr="00A718FD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rPr>
                <w:lang w:val="ru-RU"/>
              </w:rPr>
            </w:pPr>
            <w:r w:rsidRPr="003922F8">
              <w:rPr>
                <w:rStyle w:val="aff4"/>
              </w:rPr>
              <w:t>V. Качество образования для Вас это –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получение фундаментальных знаний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60</w:t>
            </w:r>
          </w:p>
        </w:tc>
      </w:tr>
      <w:tr w:rsidR="009760B0" w:rsidRPr="00362B05" w:rsidTr="00A718FD">
        <w:trPr>
          <w:trHeight w:hRule="exact" w:val="63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получение знаний, необходимых для продолжения обучения в школе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81</w:t>
            </w:r>
          </w:p>
        </w:tc>
      </w:tr>
      <w:tr w:rsidR="009760B0" w:rsidRPr="00362B05" w:rsidTr="00A718FD">
        <w:trPr>
          <w:trHeight w:hRule="exact" w:val="56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хорошие организационные условия образовательного процесса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51</w:t>
            </w:r>
          </w:p>
        </w:tc>
      </w:tr>
      <w:tr w:rsidR="009760B0" w:rsidRPr="00362B05" w:rsidTr="00A718FD">
        <w:trPr>
          <w:trHeight w:hRule="exact" w:val="57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внедрение в учебный процесс новых образовательных технологий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57</w:t>
            </w:r>
          </w:p>
        </w:tc>
      </w:tr>
      <w:tr w:rsidR="009760B0" w:rsidRPr="00362B05" w:rsidTr="00A718FD">
        <w:trPr>
          <w:trHeight w:hRule="exact" w:val="56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  <w:r w:rsidRPr="003922F8">
              <w:rPr>
                <w:rStyle w:val="23"/>
              </w:rPr>
              <w:t>высокий уровень профессионализма кадрового состава детского дошкольного учреждения</w:t>
            </w: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rStyle w:val="23"/>
              </w:rPr>
            </w:pPr>
          </w:p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54</w:t>
            </w:r>
          </w:p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</w:p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</w:p>
          <w:p w:rsidR="009760B0" w:rsidRPr="003922F8" w:rsidRDefault="009760B0" w:rsidP="00A718FD">
            <w:pPr>
              <w:spacing w:before="0" w:after="0"/>
              <w:ind w:firstLine="638"/>
              <w:rPr>
                <w:rFonts w:ascii="Times New Roman" w:hAnsi="Times New Roman" w:cs="Times New Roman"/>
              </w:rPr>
            </w:pPr>
          </w:p>
        </w:tc>
      </w:tr>
      <w:tr w:rsidR="009760B0" w:rsidRPr="00C3651B" w:rsidTr="00A718FD">
        <w:trPr>
          <w:trHeight w:hRule="exact" w:val="634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полностью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25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в основном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2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60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частично соответствует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12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9760B0" w:rsidRPr="00C3651B" w:rsidTr="00A718FD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VII. Удовлетворяет ли Вас качество занятий в детском дошкольном учреждении</w:t>
            </w:r>
          </w:p>
        </w:tc>
      </w:tr>
      <w:tr w:rsidR="009760B0" w:rsidRPr="00362B05" w:rsidTr="00A718FD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Да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90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Нет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10</w:t>
            </w:r>
          </w:p>
        </w:tc>
      </w:tr>
      <w:tr w:rsidR="009760B0" w:rsidRPr="00C3651B" w:rsidTr="00A718FD">
        <w:trPr>
          <w:trHeight w:hRule="exact" w:val="35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VIII. Каков характер взаимоотношений Вашего сына (дочери) с педагогами: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3"/>
              </w:rPr>
              <w:t>хорошие отношения со всеми педагогами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91</w:t>
            </w:r>
          </w:p>
        </w:tc>
      </w:tr>
      <w:tr w:rsidR="009760B0" w:rsidRPr="00362B05" w:rsidTr="00A718FD">
        <w:trPr>
          <w:trHeight w:hRule="exact" w:val="3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3"/>
              </w:rPr>
              <w:t>хорошие отношения только с некоторыми педагогами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</w:tr>
      <w:tr w:rsidR="009760B0" w:rsidRPr="00362B05" w:rsidTr="00A718FD">
        <w:trPr>
          <w:trHeight w:hRule="exact" w:val="42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3"/>
              </w:rPr>
              <w:t>отношения носят теплый, неформальный характер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lastRenderedPageBreak/>
              <w:t>безразличные отношения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4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23"/>
              </w:rPr>
              <w:t>чаще всего отношения носят конфликтный характер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9760B0" w:rsidRPr="00C3651B" w:rsidTr="00A718FD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доброжелательные, дружеские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88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  <w:rPr>
                <w:lang w:val="ru-RU"/>
              </w:rPr>
            </w:pPr>
            <w:r w:rsidRPr="003922F8">
              <w:rPr>
                <w:rStyle w:val="23"/>
              </w:rPr>
              <w:t>безразличные, каждый сам по себе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натянутые, конфликтные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40"/>
            </w:pPr>
            <w:r w:rsidRPr="003922F8">
              <w:rPr>
                <w:rStyle w:val="23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</w:t>
            </w:r>
          </w:p>
        </w:tc>
      </w:tr>
      <w:tr w:rsidR="009760B0" w:rsidRPr="00C3651B" w:rsidTr="00A718FD">
        <w:trPr>
          <w:trHeight w:hRule="exact" w:val="785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X.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отличное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12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хорошее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55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удовлетворительное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30</w:t>
            </w:r>
          </w:p>
        </w:tc>
      </w:tr>
      <w:tr w:rsidR="009760B0" w:rsidRPr="00362B05" w:rsidTr="00A718FD">
        <w:trPr>
          <w:trHeight w:hRule="exact" w:val="36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неудовлетворительное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-</w:t>
            </w:r>
          </w:p>
        </w:tc>
      </w:tr>
      <w:tr w:rsidR="009760B0" w:rsidRPr="00362B05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затрудняюсь ответить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</w:t>
            </w:r>
          </w:p>
        </w:tc>
      </w:tr>
      <w:tr w:rsidR="009760B0" w:rsidRPr="00C3651B" w:rsidTr="00A718FD">
        <w:trPr>
          <w:trHeight w:hRule="exact" w:val="36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  <w:rPr>
                <w:lang w:val="ru-RU"/>
              </w:rPr>
            </w:pPr>
            <w:r w:rsidRPr="003922F8">
              <w:rPr>
                <w:rStyle w:val="aff4"/>
              </w:rPr>
              <w:t>XI. Пользуетесь ли Вы сайтом дошкольного учреждения?</w:t>
            </w:r>
          </w:p>
        </w:tc>
      </w:tr>
      <w:tr w:rsidR="009760B0" w:rsidRPr="0055505B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Да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33</w:t>
            </w:r>
          </w:p>
        </w:tc>
      </w:tr>
      <w:tr w:rsidR="009760B0" w:rsidRPr="0055505B" w:rsidTr="00A718FD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pStyle w:val="31"/>
              <w:shd w:val="clear" w:color="auto" w:fill="auto"/>
              <w:spacing w:before="0" w:after="0" w:line="240" w:lineRule="auto"/>
              <w:ind w:left="20"/>
            </w:pPr>
            <w:r w:rsidRPr="003922F8">
              <w:rPr>
                <w:rStyle w:val="23"/>
              </w:rPr>
              <w:t>Нет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0B0" w:rsidRPr="003922F8" w:rsidRDefault="009760B0" w:rsidP="00A718FD">
            <w:pPr>
              <w:spacing w:before="0" w:after="0"/>
              <w:ind w:firstLine="780"/>
              <w:rPr>
                <w:rFonts w:ascii="Times New Roman" w:hAnsi="Times New Roman" w:cs="Times New Roman"/>
              </w:rPr>
            </w:pPr>
            <w:r w:rsidRPr="003922F8">
              <w:rPr>
                <w:rFonts w:ascii="Times New Roman" w:hAnsi="Times New Roman" w:cs="Times New Roman"/>
              </w:rPr>
              <w:t>67</w:t>
            </w:r>
          </w:p>
        </w:tc>
      </w:tr>
    </w:tbl>
    <w:p w:rsidR="001F7F52" w:rsidRDefault="001F7F52" w:rsidP="00B61D29">
      <w:pPr>
        <w:spacing w:before="0" w:after="0" w:line="240" w:lineRule="auto"/>
        <w:rPr>
          <w:rStyle w:val="fontstyle21"/>
          <w:lang w:val="ru-RU"/>
        </w:rPr>
      </w:pPr>
    </w:p>
    <w:p w:rsidR="001F7F52" w:rsidRPr="001F7F52" w:rsidRDefault="001F7F52" w:rsidP="001F7F52">
      <w:pPr>
        <w:pStyle w:val="TableParagraph"/>
        <w:ind w:left="158" w:right="120" w:firstLine="348"/>
        <w:rPr>
          <w:rStyle w:val="fontstyle21"/>
          <w:i/>
          <w:color w:val="auto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«Взаимодействие с родителями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705DAB" w:rsidRDefault="003E4946" w:rsidP="00B61D29">
      <w:pPr>
        <w:spacing w:before="0" w:after="0" w:line="240" w:lineRule="auto"/>
        <w:rPr>
          <w:rStyle w:val="fontstyle21"/>
          <w:lang w:val="ru-RU"/>
        </w:rPr>
      </w:pPr>
      <w:r w:rsidRPr="00E52D22">
        <w:rPr>
          <w:rStyle w:val="fontstyle21"/>
          <w:lang w:val="ru-RU"/>
        </w:rPr>
        <w:t>Семья и ДОУ — равноправные участники</w:t>
      </w:r>
      <w:r w:rsidR="00705DAB">
        <w:rPr>
          <w:rStyle w:val="fontstyle21"/>
          <w:lang w:val="ru-RU"/>
        </w:rPr>
        <w:t xml:space="preserve"> образования ребенка. 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705DAB">
        <w:rPr>
          <w:rStyle w:val="fontstyle21"/>
          <w:lang w:val="ru-RU"/>
        </w:rPr>
        <w:t xml:space="preserve">Родители </w:t>
      </w:r>
      <w:r w:rsidRPr="00E52D22">
        <w:rPr>
          <w:rStyle w:val="fontstyle21"/>
          <w:lang w:val="ru-RU"/>
        </w:rPr>
        <w:t>вовлекаются в</w:t>
      </w:r>
      <w:r w:rsid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2D22">
        <w:rPr>
          <w:rStyle w:val="fontstyle21"/>
          <w:lang w:val="ru-RU"/>
        </w:rPr>
        <w:t>образов</w:t>
      </w:r>
      <w:r w:rsidR="00705DAB">
        <w:rPr>
          <w:rStyle w:val="fontstyle21"/>
          <w:lang w:val="ru-RU"/>
        </w:rPr>
        <w:t>ательную деятельность (</w:t>
      </w:r>
      <w:r w:rsidRPr="00E52D22">
        <w:rPr>
          <w:rStyle w:val="fontstyle21"/>
          <w:lang w:val="ru-RU"/>
        </w:rPr>
        <w:t>обра</w:t>
      </w:r>
      <w:r w:rsidR="00705DAB">
        <w:rPr>
          <w:rStyle w:val="fontstyle21"/>
          <w:lang w:val="ru-RU"/>
        </w:rPr>
        <w:t>зовательные проекты,  акции и конкурсы</w:t>
      </w:r>
      <w:r w:rsidRPr="00E52D22">
        <w:rPr>
          <w:rStyle w:val="fontstyle21"/>
          <w:lang w:val="ru-RU"/>
        </w:rPr>
        <w:t>), помогают организовать тематически</w:t>
      </w:r>
      <w:r w:rsidR="00705DAB">
        <w:rPr>
          <w:rStyle w:val="fontstyle21"/>
          <w:lang w:val="ru-RU"/>
        </w:rPr>
        <w:t>е недели.</w:t>
      </w:r>
    </w:p>
    <w:p w:rsidR="00705DAB" w:rsidRDefault="003E4946" w:rsidP="00B61D29">
      <w:pPr>
        <w:spacing w:before="0" w:after="0" w:line="240" w:lineRule="auto"/>
        <w:rPr>
          <w:rStyle w:val="fontstyle21"/>
          <w:lang w:val="ru-RU"/>
        </w:rPr>
      </w:pPr>
      <w:r w:rsidRPr="00E52D22">
        <w:rPr>
          <w:rStyle w:val="fontstyle21"/>
          <w:lang w:val="ru-RU"/>
        </w:rPr>
        <w:t>Родителям доступны информационные ресурсы, которые они могут использовать для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расширения собственных знаний о развитии ребенка и осведомленного участия в нем.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Проводится мониторинг и анализ удовлетворенности родителей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образовательной деятельностью ДОУ, в рамках которого родители в течение года могут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>зафиксировать уровень своей удовлетворенности и оставить свои комментарии (отзывы,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52D22">
        <w:rPr>
          <w:rStyle w:val="fontstyle21"/>
          <w:lang w:val="ru-RU"/>
        </w:rPr>
        <w:t xml:space="preserve">пожелания, критические </w:t>
      </w:r>
      <w:r w:rsidR="00705DAB">
        <w:rPr>
          <w:rStyle w:val="fontstyle21"/>
          <w:lang w:val="ru-RU"/>
        </w:rPr>
        <w:t>замечания)</w:t>
      </w:r>
      <w:r w:rsidRPr="00E52D22">
        <w:rPr>
          <w:rStyle w:val="fontstyle21"/>
          <w:lang w:val="ru-RU"/>
        </w:rPr>
        <w:t>.</w:t>
      </w:r>
    </w:p>
    <w:p w:rsidR="006421EA" w:rsidRDefault="003E4946" w:rsidP="00436C31">
      <w:pPr>
        <w:spacing w:before="0" w:after="0" w:line="240" w:lineRule="auto"/>
        <w:rPr>
          <w:rStyle w:val="fontstyle21"/>
          <w:lang w:val="ru-RU"/>
        </w:rPr>
      </w:pPr>
      <w:r w:rsidRPr="00E52D22">
        <w:rPr>
          <w:rStyle w:val="fontstyle21"/>
          <w:lang w:val="ru-RU"/>
        </w:rPr>
        <w:t>Ведется просветительская работа с</w:t>
      </w:r>
      <w:r w:rsidRPr="00E52D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2D22">
        <w:rPr>
          <w:rStyle w:val="fontstyle21"/>
          <w:lang w:val="ru-RU"/>
        </w:rPr>
        <w:t>родителями на тему развития их ребенка</w:t>
      </w:r>
      <w:r w:rsidR="00705DAB">
        <w:rPr>
          <w:rStyle w:val="fontstyle21"/>
          <w:lang w:val="ru-RU"/>
        </w:rPr>
        <w:t>.</w:t>
      </w:r>
      <w:r w:rsidRPr="00E52D22">
        <w:rPr>
          <w:rStyle w:val="fontstyle21"/>
          <w:lang w:val="ru-RU"/>
        </w:rPr>
        <w:t xml:space="preserve"> </w:t>
      </w:r>
    </w:p>
    <w:p w:rsidR="001F7F52" w:rsidRPr="00436C31" w:rsidRDefault="006421EA" w:rsidP="00436C31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озданная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система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работы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ДОУ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позволяет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максимально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удовлетворять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потребность</w:t>
      </w:r>
      <w:r w:rsidRPr="006421EA">
        <w:rPr>
          <w:rFonts w:ascii="Times New Roman" w:eastAsia="Times New Roman" w:hAnsi="Times New Roman" w:cs="Times New Roman"/>
          <w:i/>
          <w:spacing w:val="-5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и</w:t>
      </w:r>
      <w:r w:rsidRPr="006421EA">
        <w:rPr>
          <w:rFonts w:ascii="Times New Roman" w:eastAsia="Times New Roman" w:hAnsi="Times New Roman" w:cs="Times New Roman"/>
          <w:i/>
          <w:spacing w:val="1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запросы</w:t>
      </w:r>
      <w:r w:rsidRPr="006421EA">
        <w:rPr>
          <w:rFonts w:ascii="Times New Roman" w:eastAsia="Times New Roman" w:hAnsi="Times New Roman" w:cs="Times New Roman"/>
          <w:i/>
          <w:spacing w:val="-2"/>
          <w:sz w:val="24"/>
          <w:szCs w:val="22"/>
          <w:lang w:val="ru-RU" w:bidi="ar-SA"/>
        </w:rPr>
        <w:t xml:space="preserve"> </w:t>
      </w:r>
      <w:r w:rsidRPr="006421EA">
        <w:rPr>
          <w:rFonts w:ascii="Times New Roman" w:eastAsia="Times New Roman" w:hAnsi="Times New Roman" w:cs="Times New Roman"/>
          <w:i/>
          <w:sz w:val="24"/>
          <w:szCs w:val="22"/>
          <w:lang w:val="ru-RU" w:bidi="ar-SA"/>
        </w:rPr>
        <w:t>родителей.</w:t>
      </w:r>
      <w:r w:rsidRPr="006421EA">
        <w:rPr>
          <w:rStyle w:val="fontstyle21"/>
          <w:i/>
          <w:lang w:val="ru-RU"/>
        </w:rPr>
        <w:t xml:space="preserve"> </w:t>
      </w:r>
      <w:r>
        <w:rPr>
          <w:rStyle w:val="fontstyle21"/>
          <w:i/>
          <w:lang w:val="ru-RU"/>
        </w:rPr>
        <w:t>Необходимо обратить внимание педагогов на осуществление комплексного сопровождения развития ребенка в семье, охватывая все образовательные области.</w:t>
      </w:r>
    </w:p>
    <w:p w:rsidR="00C068EA" w:rsidRPr="00121A58" w:rsidRDefault="00345A13" w:rsidP="00121A58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Область качества «ЗДОРОВЬЕ, БЕЗОПАСН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>ОСТЬ И ПОВСЕДНЕВНЫЙ УХОД» (</w:t>
      </w: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>ЗДО</w:t>
      </w:r>
      <w:r w:rsidR="00C068EA"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РОВЬЕ И ПОВСЕДНЕВНЫЙ УХОД </w:t>
      </w:r>
    </w:p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«Состояние здоровья воспитанников»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86"/>
        <w:gridCol w:w="1250"/>
        <w:gridCol w:w="1296"/>
        <w:gridCol w:w="2174"/>
        <w:gridCol w:w="1113"/>
        <w:gridCol w:w="1113"/>
        <w:gridCol w:w="1033"/>
      </w:tblGrid>
      <w:tr w:rsidR="00274BBF" w:rsidRPr="00C068EA" w:rsidTr="009760B0">
        <w:tc>
          <w:tcPr>
            <w:tcW w:w="1794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74BBF" w:rsidRPr="00C068EA" w:rsidTr="009760B0">
        <w:tc>
          <w:tcPr>
            <w:tcW w:w="1794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74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74BBF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5F45F3" w:rsidRDefault="005F45F3" w:rsidP="009760B0">
      <w:pPr>
        <w:spacing w:before="90" w:after="0" w:line="276" w:lineRule="auto"/>
        <w:ind w:left="0" w:right="3" w:firstLine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bidi="ar-SA"/>
        </w:rPr>
      </w:pPr>
    </w:p>
    <w:p w:rsidR="00345A13" w:rsidRPr="00C068EA" w:rsidRDefault="00C068EA" w:rsidP="00705DA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«Санитарно-гигиенические условия»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39"/>
        <w:gridCol w:w="1113"/>
        <w:gridCol w:w="1012"/>
        <w:gridCol w:w="2174"/>
        <w:gridCol w:w="973"/>
        <w:gridCol w:w="1063"/>
        <w:gridCol w:w="1691"/>
      </w:tblGrid>
      <w:tr w:rsidR="0020267D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0267D" w:rsidRPr="00C068EA" w:rsidTr="00C068EA">
        <w:tc>
          <w:tcPr>
            <w:tcW w:w="1809" w:type="dxa"/>
          </w:tcPr>
          <w:p w:rsidR="00345A13" w:rsidRPr="00C068EA" w:rsidRDefault="00345A13" w:rsidP="008B676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«Гигиена и формирование культурно-гигиенических навыков»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17"/>
        <w:gridCol w:w="1096"/>
        <w:gridCol w:w="1056"/>
        <w:gridCol w:w="2174"/>
        <w:gridCol w:w="1140"/>
        <w:gridCol w:w="1207"/>
        <w:gridCol w:w="1375"/>
      </w:tblGrid>
      <w:tr w:rsidR="0020267D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0267D" w:rsidRPr="00C068EA" w:rsidTr="00C068EA">
        <w:tc>
          <w:tcPr>
            <w:tcW w:w="1809" w:type="dxa"/>
          </w:tcPr>
          <w:p w:rsidR="00345A13" w:rsidRPr="00C068EA" w:rsidRDefault="00345A13" w:rsidP="005F45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</w:tbl>
    <w:p w:rsidR="00345A13" w:rsidRPr="00C068EA" w:rsidRDefault="00C068EA" w:rsidP="00705DA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«Усилия по сохранению и укреплению здоровья»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44"/>
        <w:gridCol w:w="1084"/>
        <w:gridCol w:w="1033"/>
        <w:gridCol w:w="2174"/>
        <w:gridCol w:w="1119"/>
        <w:gridCol w:w="1259"/>
        <w:gridCol w:w="1352"/>
      </w:tblGrid>
      <w:tr w:rsidR="0020267D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20267D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A13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r w:rsidR="0034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345A13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20267D" w:rsidTr="00C068EA">
        <w:tc>
          <w:tcPr>
            <w:tcW w:w="1809" w:type="dxa"/>
          </w:tcPr>
          <w:p w:rsidR="00345A13" w:rsidRDefault="00345A13" w:rsidP="005F45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02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20267D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5F45F3" w:rsidRDefault="0020267D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345A13" w:rsidRPr="005F45F3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</w:tbl>
    <w:p w:rsidR="00345A13" w:rsidRPr="00C068EA" w:rsidRDefault="00C068EA" w:rsidP="00345A13">
      <w:pPr>
        <w:ind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C068EA">
        <w:rPr>
          <w:rFonts w:ascii="Times New Roman" w:hAnsi="Times New Roman" w:cs="Times New Roman"/>
          <w:sz w:val="24"/>
          <w:szCs w:val="24"/>
          <w:lang w:val="ru-RU"/>
        </w:rPr>
        <w:t>«Качество питания»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81"/>
        <w:gridCol w:w="1110"/>
        <w:gridCol w:w="1056"/>
        <w:gridCol w:w="2174"/>
        <w:gridCol w:w="1014"/>
        <w:gridCol w:w="1147"/>
        <w:gridCol w:w="1483"/>
      </w:tblGrid>
      <w:tr w:rsidR="0020267D" w:rsidRPr="00C068EA" w:rsidTr="00C068EA">
        <w:tc>
          <w:tcPr>
            <w:tcW w:w="1809" w:type="dxa"/>
          </w:tcPr>
          <w:p w:rsidR="00345A13" w:rsidRPr="00C068EA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345A13" w:rsidRPr="00C068EA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0267D" w:rsidRPr="00C068EA" w:rsidTr="00C068EA">
        <w:tc>
          <w:tcPr>
            <w:tcW w:w="1809" w:type="dxa"/>
          </w:tcPr>
          <w:p w:rsidR="00345A13" w:rsidRPr="00C068EA" w:rsidRDefault="00345A13" w:rsidP="005F45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345A13" w:rsidRPr="00C068EA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</w:tbl>
    <w:p w:rsidR="00345A13" w:rsidRPr="00942891" w:rsidRDefault="00942891" w:rsidP="00705DA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="00345A13"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A13" w:rsidRPr="00942891">
        <w:rPr>
          <w:rFonts w:ascii="Times New Roman" w:hAnsi="Times New Roman" w:cs="Times New Roman"/>
          <w:sz w:val="24"/>
          <w:szCs w:val="24"/>
          <w:lang w:val="ru-RU"/>
        </w:rPr>
        <w:t>«Организация процесса питания»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90"/>
        <w:gridCol w:w="1067"/>
        <w:gridCol w:w="939"/>
        <w:gridCol w:w="2228"/>
        <w:gridCol w:w="1273"/>
        <w:gridCol w:w="1166"/>
        <w:gridCol w:w="1302"/>
      </w:tblGrid>
      <w:tr w:rsidR="0020267D" w:rsidRPr="00942891" w:rsidTr="003E4946">
        <w:tc>
          <w:tcPr>
            <w:tcW w:w="1806" w:type="dxa"/>
          </w:tcPr>
          <w:p w:rsidR="00345A13" w:rsidRPr="00942891" w:rsidRDefault="00345A1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45A13"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345A13" w:rsidRPr="00942891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345A13"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345A13" w:rsidRPr="00942891" w:rsidRDefault="00345A1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0267D" w:rsidRPr="00942891" w:rsidTr="003E4946">
        <w:tc>
          <w:tcPr>
            <w:tcW w:w="1806" w:type="dxa"/>
          </w:tcPr>
          <w:p w:rsidR="005F45F3" w:rsidRPr="00942891" w:rsidRDefault="005F45F3" w:rsidP="00345A13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8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20267D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5F45F3" w:rsidRPr="00942891" w:rsidRDefault="005F45F3" w:rsidP="00345A13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776E4" w:rsidRDefault="003E4946" w:rsidP="00F776E4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</w:p>
    <w:p w:rsidR="00F776E4" w:rsidRPr="00F776E4" w:rsidRDefault="00F776E4" w:rsidP="00F776E4">
      <w:pPr>
        <w:spacing w:before="0"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>«Отдых. Релаксация. Сон»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15"/>
        <w:gridCol w:w="1312"/>
        <w:gridCol w:w="1073"/>
        <w:gridCol w:w="2032"/>
        <w:gridCol w:w="1101"/>
        <w:gridCol w:w="1196"/>
        <w:gridCol w:w="1236"/>
      </w:tblGrid>
      <w:tr w:rsidR="0020267D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776E4"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F776E4"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0267D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02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776E4" w:rsidRPr="00F776E4" w:rsidRDefault="00F776E4" w:rsidP="00F776E4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>«Безопасность группового помещения»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43"/>
        <w:gridCol w:w="1255"/>
        <w:gridCol w:w="1102"/>
        <w:gridCol w:w="2185"/>
        <w:gridCol w:w="1139"/>
        <w:gridCol w:w="1200"/>
        <w:gridCol w:w="1141"/>
      </w:tblGrid>
      <w:tr w:rsidR="0020267D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2026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776E4"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2026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2026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76E4" w:rsidRPr="00F776E4" w:rsidRDefault="00F776E4" w:rsidP="002026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0267D" w:rsidRPr="00F776E4" w:rsidTr="00F776E4">
        <w:tc>
          <w:tcPr>
            <w:tcW w:w="1809" w:type="dxa"/>
          </w:tcPr>
          <w:p w:rsidR="00F776E4" w:rsidRP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</w:tbl>
    <w:p w:rsidR="00F776E4" w:rsidRPr="00F776E4" w:rsidRDefault="00F776E4" w:rsidP="00F776E4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>. «Безопасность территории для прогулок на свежем воздухе»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0"/>
        <w:gridCol w:w="1108"/>
        <w:gridCol w:w="1091"/>
        <w:gridCol w:w="2185"/>
        <w:gridCol w:w="1169"/>
        <w:gridCol w:w="1137"/>
        <w:gridCol w:w="1325"/>
      </w:tblGrid>
      <w:tr w:rsidR="0020267D" w:rsidTr="00F776E4">
        <w:tc>
          <w:tcPr>
            <w:tcW w:w="1809" w:type="dxa"/>
          </w:tcPr>
          <w:p w:rsidR="00F776E4" w:rsidRPr="00F776E4" w:rsidRDefault="00F776E4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20267D" w:rsidRDefault="0020267D" w:rsidP="002026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76E4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20267D" w:rsidRDefault="0020267D" w:rsidP="002026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20267D" w:rsidRDefault="0020267D" w:rsidP="002026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20267D" w:rsidTr="00F776E4">
        <w:tc>
          <w:tcPr>
            <w:tcW w:w="1809" w:type="dxa"/>
          </w:tcPr>
          <w:p w:rsid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026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</w:tbl>
    <w:p w:rsidR="00F776E4" w:rsidRPr="00F776E4" w:rsidRDefault="00F776E4" w:rsidP="00F776E4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F776E4">
        <w:rPr>
          <w:rFonts w:ascii="Times New Roman" w:hAnsi="Times New Roman" w:cs="Times New Roman"/>
          <w:sz w:val="24"/>
          <w:szCs w:val="24"/>
          <w:lang w:val="ru-RU"/>
        </w:rPr>
        <w:t xml:space="preserve"> «Регулярные действия по обеспечению безопасности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66"/>
        <w:gridCol w:w="1130"/>
        <w:gridCol w:w="1112"/>
        <w:gridCol w:w="2185"/>
        <w:gridCol w:w="1201"/>
        <w:gridCol w:w="1094"/>
        <w:gridCol w:w="1277"/>
      </w:tblGrid>
      <w:tr w:rsidR="0020267D" w:rsidRPr="00F776E4" w:rsidTr="00F776E4">
        <w:tc>
          <w:tcPr>
            <w:tcW w:w="1806" w:type="dxa"/>
          </w:tcPr>
          <w:p w:rsidR="00F776E4" w:rsidRPr="00F776E4" w:rsidRDefault="00F776E4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2026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776E4"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2026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2026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20267D" w:rsidRPr="00F776E4" w:rsidTr="00F776E4">
        <w:tc>
          <w:tcPr>
            <w:tcW w:w="1806" w:type="dxa"/>
          </w:tcPr>
          <w:p w:rsidR="00F776E4" w:rsidRPr="00F776E4" w:rsidRDefault="00F776E4" w:rsidP="00F776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6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776E4" w:rsidRPr="00F776E4" w:rsidRDefault="0020267D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F776E4" w:rsidRPr="00F776E4" w:rsidRDefault="00F776E4" w:rsidP="00F776E4">
            <w:pPr>
              <w:ind w:hanging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776E4" w:rsidRDefault="00F776E4" w:rsidP="00F776E4">
      <w:pPr>
        <w:pStyle w:val="TableParagraph"/>
        <w:spacing w:before="0" w:after="0" w:line="240" w:lineRule="auto"/>
        <w:ind w:left="158" w:right="120" w:firstLine="348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776E4" w:rsidRDefault="00F776E4" w:rsidP="00F776E4">
      <w:pPr>
        <w:pStyle w:val="TableParagraph"/>
        <w:spacing w:before="0" w:after="0" w:line="240" w:lineRule="auto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«Здоровье, безопасность и повседневный уход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Область качества выражена двумя группами показателей «Здоровье и повседневный уход» и «Безопасность».</w:t>
      </w:r>
    </w:p>
    <w:p w:rsidR="003E4946" w:rsidRPr="00705DAB" w:rsidRDefault="00B61D29" w:rsidP="00F776E4">
      <w:pPr>
        <w:pStyle w:val="TableParagraph"/>
        <w:spacing w:before="0" w:after="0" w:line="240" w:lineRule="auto"/>
        <w:ind w:left="158" w:right="120" w:firstLine="34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3E4946"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 дня предусматривает регулярное питание 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й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СанПиН34. </w:t>
      </w:r>
    </w:p>
    <w:p w:rsidR="003E4946" w:rsidRPr="00705DAB" w:rsidRDefault="003E4946" w:rsidP="00F776E4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05DAB">
        <w:rPr>
          <w:rFonts w:ascii="Times New Roman" w:hAnsi="Times New Roman" w:cs="Times New Roman"/>
          <w:sz w:val="24"/>
          <w:szCs w:val="24"/>
          <w:lang w:val="ru-RU"/>
        </w:rPr>
        <w:t>В ДОУ предусмотрены различные формы активности для формирования навыков здорового образа жизни и безопасного поведения при освоении всех образовательных областей. Предусмотрено развитие представлений об источниках опасности, типичных опасных ситуациях, развитие навыков безопасного поведения в данных ситуациях. Педагоги учат детей соблюдать правила здорового образа жизни и правила безопасности на своём примере. В образовательный процесс включены мероприятия, нацеленные на развитие навыков безопасного поведения в экстренных ситуациях. Пространство детского сада, групп, уличной территории позволяет организовать различные формы деятельности по развитию навыков здорового образа жизни и безопасного поведения в экстренных ситуациях. Детям доступны в течение дня книги и информационные</w:t>
      </w:r>
      <w:r w:rsidR="00F776E4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705DAB">
        <w:rPr>
          <w:rFonts w:ascii="Times New Roman" w:hAnsi="Times New Roman" w:cs="Times New Roman"/>
          <w:sz w:val="24"/>
          <w:szCs w:val="24"/>
          <w:lang w:val="ru-RU"/>
        </w:rPr>
        <w:t>атериалы, иллюстрирующие правила здорового образа жизни и безопасного поведения в различных ситуациях (на улице, дома, на воде, в лесу, на проезжей части и т.п.)</w:t>
      </w:r>
    </w:p>
    <w:p w:rsidR="003E4946" w:rsidRPr="00705DAB" w:rsidRDefault="003E4946" w:rsidP="00B61D29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Ведется систематическая работа по обеспечению безопасности группового помещения, предназначенного для реализации образовательной деятельности во всех образовательных областях во всех формах образовательной деятельности, а также реализации услуг по присмотру и уходу за воспит</w:t>
      </w:r>
      <w:r w:rsid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анниками. </w:t>
      </w:r>
      <w:r w:rsidRPr="00705D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группах предусмотрены и постоянно совершенствующиеся условия безопасности образовательной деятельности воспитанников в групповом помещении, комплекс взаимосвязанных мер по обеспечению и контролю безопасности помещения.</w:t>
      </w:r>
    </w:p>
    <w:p w:rsidR="00345A13" w:rsidRDefault="003E4946" w:rsidP="00B235E3">
      <w:pPr>
        <w:spacing w:before="0" w:after="0" w:line="240" w:lineRule="auto"/>
        <w:ind w:firstLine="708"/>
        <w:rPr>
          <w:rStyle w:val="fontstyle21"/>
          <w:lang w:val="ru-RU"/>
        </w:rPr>
      </w:pPr>
      <w:r w:rsidRPr="00705DAB">
        <w:rPr>
          <w:rStyle w:val="fontstyle21"/>
          <w:lang w:val="ru-RU"/>
        </w:rPr>
        <w:t>Проводится систематическая работа по обеспечению безопасности территории,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>доступной воспитанникам  при реализации образовательной деятельности на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>участках, во всех образовательных областях, во всех формах образовательной деятельности с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 xml:space="preserve">учетом их потребностей и возможностей, интересов и инициативы. 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705DAB">
        <w:rPr>
          <w:rStyle w:val="fontstyle21"/>
          <w:lang w:val="ru-RU"/>
        </w:rPr>
        <w:t xml:space="preserve">         В группах созданы условия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ведения </w:t>
      </w:r>
      <w:r w:rsidRPr="00705DAB">
        <w:rPr>
          <w:rStyle w:val="fontstyle21"/>
          <w:lang w:val="ru-RU"/>
        </w:rPr>
        <w:t>безопасной образовательной деятельности воспитанников, профилактики и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предотвращения несчастных случаев. Педагоги и специалисты, работающие с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воспитанниками, предупреждают опасные ситуации, демонстрируя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сформированные навыки организации безопасного образовательного процесса с учетом</w:t>
      </w:r>
      <w:r w:rsidRPr="00705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5DAB">
        <w:rPr>
          <w:rStyle w:val="fontstyle21"/>
          <w:lang w:val="ru-RU"/>
        </w:rPr>
        <w:t>потребностей, возможностей</w:t>
      </w:r>
      <w:r w:rsidR="00B235E3">
        <w:rPr>
          <w:rStyle w:val="fontstyle21"/>
          <w:lang w:val="ru-RU"/>
        </w:rPr>
        <w:t>, интересов и инициативы детей.</w:t>
      </w:r>
    </w:p>
    <w:p w:rsidR="00F776E4" w:rsidRDefault="00F776E4" w:rsidP="00B235E3">
      <w:pPr>
        <w:spacing w:before="0" w:after="0" w:line="240" w:lineRule="auto"/>
        <w:ind w:firstLine="708"/>
        <w:rPr>
          <w:rStyle w:val="fontstyle21"/>
          <w:i/>
          <w:lang w:val="ru-RU"/>
        </w:rPr>
      </w:pPr>
    </w:p>
    <w:p w:rsidR="00F776E4" w:rsidRDefault="00F776E4" w:rsidP="00B235E3">
      <w:pPr>
        <w:spacing w:before="0" w:after="0" w:line="240" w:lineRule="auto"/>
        <w:ind w:firstLine="708"/>
        <w:rPr>
          <w:rStyle w:val="fontstyle21"/>
          <w:i/>
          <w:lang w:val="ru-RU"/>
        </w:rPr>
      </w:pPr>
      <w:r>
        <w:rPr>
          <w:rStyle w:val="fontstyle21"/>
          <w:i/>
          <w:lang w:val="ru-RU"/>
        </w:rPr>
        <w:t>Для повышения «Базового» уровня необходимо:</w:t>
      </w:r>
    </w:p>
    <w:p w:rsidR="00436C31" w:rsidRDefault="00436C31" w:rsidP="00B235E3">
      <w:pPr>
        <w:spacing w:before="0" w:after="0" w:line="240" w:lineRule="auto"/>
        <w:ind w:firstLine="708"/>
        <w:rPr>
          <w:rStyle w:val="fontstyle21"/>
          <w:i/>
          <w:lang w:val="ru-RU"/>
        </w:rPr>
      </w:pP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i/>
          <w:lang w:val="ru-RU"/>
        </w:rPr>
      </w:pPr>
      <w:r w:rsidRPr="00636A6A">
        <w:rPr>
          <w:rStyle w:val="fontstyle21"/>
          <w:lang w:val="ru-RU"/>
        </w:rPr>
        <w:t>Предусмотреть нахождение медицинского работника в ДОО.</w:t>
      </w: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i/>
          <w:lang w:val="ru-RU"/>
        </w:rPr>
      </w:pPr>
      <w:r>
        <w:rPr>
          <w:rStyle w:val="fontstyle21"/>
          <w:lang w:val="ru-RU"/>
        </w:rPr>
        <w:t>Предпринять необходимые меры в ДОО по снижению уровня заболеваемости воспитанников.</w:t>
      </w: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i/>
          <w:lang w:val="ru-RU"/>
        </w:rPr>
      </w:pPr>
      <w:r>
        <w:rPr>
          <w:rStyle w:val="fontstyle21"/>
          <w:lang w:val="ru-RU"/>
        </w:rPr>
        <w:t>Повысить качество рационального и сбалансированного питания воспитанников.</w:t>
      </w:r>
    </w:p>
    <w:p w:rsidR="00636A6A" w:rsidRPr="00636A6A" w:rsidRDefault="00636A6A" w:rsidP="00636A6A">
      <w:pPr>
        <w:pStyle w:val="a5"/>
        <w:numPr>
          <w:ilvl w:val="0"/>
          <w:numId w:val="17"/>
        </w:numPr>
        <w:spacing w:before="0" w:after="0" w:line="240" w:lineRule="auto"/>
        <w:rPr>
          <w:rStyle w:val="fontstyle21"/>
          <w:lang w:val="ru-RU"/>
        </w:rPr>
      </w:pPr>
      <w:r w:rsidRPr="00636A6A">
        <w:rPr>
          <w:rStyle w:val="fontstyle21"/>
          <w:lang w:val="ru-RU"/>
        </w:rPr>
        <w:t>Реализовать действия,</w:t>
      </w:r>
      <w:r>
        <w:rPr>
          <w:rStyle w:val="fontstyle21"/>
          <w:lang w:val="ru-RU"/>
        </w:rPr>
        <w:t xml:space="preserve"> направленные на повышение культуры питания в группе.</w:t>
      </w:r>
    </w:p>
    <w:p w:rsidR="00636A6A" w:rsidRPr="00193055" w:rsidRDefault="00193055" w:rsidP="00193055">
      <w:pPr>
        <w:pStyle w:val="a5"/>
        <w:numPr>
          <w:ilvl w:val="0"/>
          <w:numId w:val="17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Совершенствовать</w:t>
      </w:r>
      <w:r w:rsidRPr="00193055">
        <w:rPr>
          <w:rFonts w:ascii="Times New Roman" w:hAnsi="Times New Roman" w:cs="Times New Roman"/>
          <w:spacing w:val="-44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условия</w:t>
      </w:r>
      <w:r w:rsidRPr="00193055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образовательной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воспитанников</w:t>
      </w:r>
      <w:r w:rsidRPr="00193055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групповом</w:t>
      </w:r>
      <w:r w:rsidRPr="00193055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93055">
        <w:rPr>
          <w:rFonts w:ascii="Times New Roman" w:hAnsi="Times New Roman" w:cs="Times New Roman"/>
          <w:w w:val="105"/>
          <w:sz w:val="24"/>
          <w:szCs w:val="24"/>
          <w:lang w:val="ru-RU"/>
        </w:rPr>
        <w:t>помещении.</w:t>
      </w:r>
    </w:p>
    <w:p w:rsidR="00193055" w:rsidRDefault="00193055" w:rsidP="00193055">
      <w:pPr>
        <w:pStyle w:val="a5"/>
        <w:numPr>
          <w:ilvl w:val="0"/>
          <w:numId w:val="17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ДОО создать среду, доступную для передвижения детей с ОВЗ и детей инвалидов (по мере возможности).</w:t>
      </w:r>
    </w:p>
    <w:p w:rsidR="00193055" w:rsidRPr="00121A58" w:rsidRDefault="00193055" w:rsidP="00193055">
      <w:pPr>
        <w:pStyle w:val="a5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A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Область качества «УПРАВЛЕНИЕ И РАЗВИТИЕ» </w:t>
      </w:r>
    </w:p>
    <w:p w:rsidR="00193055" w:rsidRPr="00345A13" w:rsidRDefault="00193055" w:rsidP="0019305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«Планирование и организация работы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7"/>
        <w:gridCol w:w="1204"/>
        <w:gridCol w:w="1222"/>
        <w:gridCol w:w="2174"/>
        <w:gridCol w:w="1106"/>
        <w:gridCol w:w="1193"/>
        <w:gridCol w:w="1109"/>
      </w:tblGrid>
      <w:tr w:rsidR="001E0763" w:rsidRPr="00942891" w:rsidTr="004B34CA">
        <w:tc>
          <w:tcPr>
            <w:tcW w:w="1808" w:type="dxa"/>
          </w:tcPr>
          <w:p w:rsidR="00193055" w:rsidRPr="00345A13" w:rsidRDefault="00193055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E0763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3055"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E0763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E0763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1E0763" w:rsidRPr="00942891" w:rsidTr="004B34CA">
        <w:tc>
          <w:tcPr>
            <w:tcW w:w="1808" w:type="dxa"/>
          </w:tcPr>
          <w:p w:rsidR="00193055" w:rsidRPr="00942891" w:rsidRDefault="00193055" w:rsidP="004B34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Общий балл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E0763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E0763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193055" w:rsidRPr="00942891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</w:tbl>
    <w:p w:rsidR="00193055" w:rsidRPr="00345A13" w:rsidRDefault="00193055" w:rsidP="00193055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345A13">
        <w:rPr>
          <w:rFonts w:ascii="Times New Roman" w:hAnsi="Times New Roman" w:cs="Times New Roman"/>
          <w:sz w:val="24"/>
          <w:szCs w:val="24"/>
          <w:lang w:val="ru-RU"/>
        </w:rPr>
        <w:t>«Мониторинг, измерения, анализ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62"/>
        <w:gridCol w:w="1079"/>
        <w:gridCol w:w="1053"/>
        <w:gridCol w:w="2174"/>
        <w:gridCol w:w="1161"/>
        <w:gridCol w:w="1196"/>
        <w:gridCol w:w="1340"/>
      </w:tblGrid>
      <w:tr w:rsidR="001E0763" w:rsidTr="004B34CA">
        <w:tc>
          <w:tcPr>
            <w:tcW w:w="1807" w:type="dxa"/>
          </w:tcPr>
          <w:p w:rsidR="00193055" w:rsidRPr="00345A13" w:rsidRDefault="00193055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1E0763" w:rsidRDefault="001E0763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3055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Default="001E0763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Default="001E0763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r w:rsidR="0019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193055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E0763" w:rsidTr="004B34CA">
        <w:tc>
          <w:tcPr>
            <w:tcW w:w="1807" w:type="dxa"/>
          </w:tcPr>
          <w:p w:rsidR="00193055" w:rsidRPr="000F3587" w:rsidRDefault="00193055" w:rsidP="004B34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87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E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1E0763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193055" w:rsidRPr="004B34CA" w:rsidRDefault="004B34CA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93055" w:rsidRPr="00345A13" w:rsidRDefault="00193055" w:rsidP="00193055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</w:t>
      </w:r>
      <w:r w:rsidRPr="00345A13">
        <w:rPr>
          <w:rFonts w:ascii="Times New Roman" w:hAnsi="Times New Roman" w:cs="Times New Roman"/>
          <w:sz w:val="24"/>
          <w:szCs w:val="24"/>
          <w:lang w:val="ru-RU"/>
        </w:rPr>
        <w:t xml:space="preserve"> «Совершенствование образовательной деятельности в ГРУППЕ»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60"/>
        <w:gridCol w:w="1112"/>
        <w:gridCol w:w="1086"/>
        <w:gridCol w:w="2174"/>
        <w:gridCol w:w="1107"/>
        <w:gridCol w:w="1204"/>
        <w:gridCol w:w="1322"/>
      </w:tblGrid>
      <w:tr w:rsidR="001E0763" w:rsidRPr="00942891" w:rsidTr="004B34CA">
        <w:tc>
          <w:tcPr>
            <w:tcW w:w="1806" w:type="dxa"/>
          </w:tcPr>
          <w:p w:rsidR="00193055" w:rsidRPr="00345A13" w:rsidRDefault="00193055" w:rsidP="004B34CA">
            <w:pPr>
              <w:ind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мл.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мл.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E0763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3055"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+старшая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E0763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E0763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Алтан</w:t>
            </w:r>
            <w:r w:rsidR="00193055"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93055" w:rsidRPr="00942891" w:rsidRDefault="00193055" w:rsidP="004B34CA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</w:tr>
      <w:tr w:rsidR="001E0763" w:rsidRPr="00942891" w:rsidTr="004B34CA">
        <w:tc>
          <w:tcPr>
            <w:tcW w:w="1806" w:type="dxa"/>
          </w:tcPr>
          <w:p w:rsidR="00193055" w:rsidRPr="00942891" w:rsidRDefault="00193055" w:rsidP="004B34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балл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E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1E0763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93055" w:rsidRPr="00942891" w:rsidRDefault="004B34CA" w:rsidP="004B3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</w:tbl>
    <w:p w:rsidR="00193055" w:rsidRDefault="00193055" w:rsidP="00193055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4B34CA" w:rsidRPr="008B6760" w:rsidRDefault="004B34CA" w:rsidP="008B6760">
      <w:pPr>
        <w:spacing w:before="0" w:after="0" w:line="240" w:lineRule="auto"/>
        <w:ind w:left="0" w:firstLine="49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Область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качества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«Управление и развитие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1F0D28">
        <w:rPr>
          <w:rFonts w:ascii="Times New Roman" w:hAnsi="Times New Roman" w:cs="Times New Roman"/>
          <w:i/>
          <w:spacing w:val="7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</w:t>
      </w:r>
      <w:r w:rsidRPr="001F0D2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«Базовому</w:t>
      </w:r>
      <w:r w:rsidRPr="001F0D2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уровню»</w:t>
      </w:r>
      <w:r w:rsidRPr="001F0D2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3 </w:t>
      </w:r>
      <w:r w:rsidRPr="001F0D28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193055" w:rsidRPr="00B235E3" w:rsidRDefault="00193055" w:rsidP="00193055">
      <w:pPr>
        <w:spacing w:before="0" w:after="0" w:line="240" w:lineRule="auto"/>
        <w:ind w:left="0" w:firstLine="499"/>
        <w:rPr>
          <w:rFonts w:ascii="Times New Roman" w:hAnsi="Times New Roman" w:cs="Times New Roman"/>
          <w:sz w:val="24"/>
          <w:szCs w:val="24"/>
          <w:lang w:val="ru-RU"/>
        </w:rPr>
      </w:pPr>
      <w:r w:rsidRPr="00B235E3">
        <w:rPr>
          <w:rFonts w:ascii="Times New Roman" w:hAnsi="Times New Roman" w:cs="Times New Roman"/>
          <w:sz w:val="24"/>
          <w:szCs w:val="24"/>
          <w:lang w:val="ru-RU"/>
        </w:rPr>
        <w:t>Локально-нормативные акты соответствуют ФГОС ДО и другим нормативно-правовым требованиям в 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</w:t>
      </w:r>
      <w:r w:rsidR="004B34CA">
        <w:rPr>
          <w:rFonts w:ascii="Times New Roman" w:hAnsi="Times New Roman" w:cs="Times New Roman"/>
          <w:sz w:val="24"/>
          <w:szCs w:val="24"/>
          <w:lang w:val="ru-RU"/>
        </w:rPr>
        <w:t>разования РФ,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35E3">
        <w:rPr>
          <w:rFonts w:ascii="Times New Roman" w:hAnsi="Times New Roman" w:cs="Times New Roman"/>
          <w:sz w:val="24"/>
          <w:szCs w:val="24"/>
          <w:lang w:val="ru-RU"/>
        </w:rPr>
        <w:t>разработаны с учетом потребностей воспитанников ДОУ и позволяют учесть их интересы и инициативу. Предусмотрено системное управление качеством образования.</w:t>
      </w:r>
    </w:p>
    <w:p w:rsidR="00193055" w:rsidRPr="00B235E3" w:rsidRDefault="00193055" w:rsidP="00193055">
      <w:pPr>
        <w:spacing w:before="0" w:after="0" w:line="240" w:lineRule="auto"/>
        <w:ind w:left="0" w:firstLine="49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Предусмотрено выявление и документирование (планирование) ключевых процессов,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обеспечивающих качество дошкольного образования, присмотра и ухода за </w:t>
      </w:r>
      <w:r w:rsidR="00436C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воспитанниками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имеется описание требований к данным процесса</w:t>
      </w:r>
      <w:r w:rsidR="00436C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м, установлен набор необходимых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записей, инструкций и форм планирования, связанных с к</w:t>
      </w:r>
      <w:r w:rsidR="00436C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лючевыми процессами (например: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установлена форма планирования образовательного процесса ,планирования детских проектов, форма меню, и т.д.). Планированием предусмотрено активное участие воспитанников в образовательной деятельности, создание условий свободного выбора детьми вида деятельности/материалов в течение большей части дня. Педагоги предоставляют возможность воспитанникам активно участвовать в планировании образовательной деятельности.</w:t>
      </w:r>
    </w:p>
    <w:p w:rsidR="00193055" w:rsidRPr="004B34CA" w:rsidRDefault="00193055" w:rsidP="004B34CA">
      <w:pPr>
        <w:spacing w:before="0" w:after="0" w:line="240" w:lineRule="auto"/>
        <w:ind w:left="0" w:firstLine="49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Предусмотрен мониторинг удовлетворенности родителей. Предусмотрена система мониторинга/измерения качества деятельности во всех образовательных областях во всех формах образовательной деятельности. Педагоги анализируют результаты мониторинга/измерений и используют их при планировании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         </w:t>
      </w:r>
      <w:r w:rsidRPr="00B235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Приоритетность мер по совершенствованию деятельности определяется потребностями, интересами инициативой воспитанников, а также ожиданиями родителей. Реализуются системное совершенствование деятельности в ДОУ.</w:t>
      </w:r>
    </w:p>
    <w:p w:rsidR="00193055" w:rsidRDefault="00193055" w:rsidP="0019305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34CA">
        <w:rPr>
          <w:rFonts w:ascii="Times New Roman" w:hAnsi="Times New Roman" w:cs="Times New Roman"/>
          <w:sz w:val="24"/>
          <w:szCs w:val="24"/>
          <w:lang w:val="ru-RU"/>
        </w:rPr>
        <w:t>Разработана «Дорожная карта повышения качества ДО в Ильичевском МБДОУ детском саду № 2 «Журавушка»</w:t>
      </w:r>
      <w:r w:rsidR="00C3651B">
        <w:rPr>
          <w:rFonts w:ascii="Times New Roman" w:hAnsi="Times New Roman" w:cs="Times New Roman"/>
          <w:sz w:val="24"/>
          <w:szCs w:val="24"/>
          <w:lang w:val="ru-RU"/>
        </w:rPr>
        <w:t xml:space="preserve"> и Алтанском детском саду «Золотой ключик»</w:t>
      </w:r>
      <w:r w:rsidR="001E0763">
        <w:rPr>
          <w:rFonts w:ascii="Times New Roman" w:hAnsi="Times New Roman" w:cs="Times New Roman"/>
          <w:sz w:val="24"/>
          <w:szCs w:val="24"/>
          <w:lang w:val="ru-RU"/>
        </w:rPr>
        <w:t>, (протокол педсовета № 1 от 30.08.2024</w:t>
      </w:r>
      <w:r w:rsidRPr="004B34CA">
        <w:rPr>
          <w:rFonts w:ascii="Times New Roman" w:hAnsi="Times New Roman" w:cs="Times New Roman"/>
          <w:sz w:val="24"/>
          <w:szCs w:val="24"/>
          <w:lang w:val="ru-RU"/>
        </w:rPr>
        <w:t xml:space="preserve"> г.).</w:t>
      </w:r>
    </w:p>
    <w:p w:rsidR="00436C31" w:rsidRDefault="00436C31" w:rsidP="00193055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d"/>
        <w:tblW w:w="0" w:type="auto"/>
        <w:tblInd w:w="153" w:type="dxa"/>
        <w:tblLook w:val="04A0" w:firstRow="1" w:lastRow="0" w:firstColumn="1" w:lastColumn="0" w:noHBand="0" w:noVBand="1"/>
      </w:tblPr>
      <w:tblGrid>
        <w:gridCol w:w="521"/>
        <w:gridCol w:w="4963"/>
        <w:gridCol w:w="1275"/>
        <w:gridCol w:w="1418"/>
        <w:gridCol w:w="1235"/>
      </w:tblGrid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№.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Области качества</w:t>
            </w:r>
          </w:p>
        </w:tc>
        <w:tc>
          <w:tcPr>
            <w:tcW w:w="1275" w:type="dxa"/>
          </w:tcPr>
          <w:p w:rsidR="00436C31" w:rsidRPr="00436C31" w:rsidRDefault="001E0763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 2023</w:t>
            </w:r>
            <w:r w:rsidR="00436C31" w:rsidRPr="00436C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1E0763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1E0763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Май 2025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436C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43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43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1E0763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43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BA2238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43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1E0763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436C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Здоровье,</w:t>
            </w:r>
            <w:r w:rsidRPr="00436C3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436C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C3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повседневный</w:t>
            </w:r>
            <w:r w:rsidRPr="00436C3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3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3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BA2238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36C31" w:rsidTr="00730134">
        <w:tc>
          <w:tcPr>
            <w:tcW w:w="521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63" w:type="dxa"/>
          </w:tcPr>
          <w:p w:rsidR="00436C31" w:rsidRPr="00436C31" w:rsidRDefault="00C3651B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получения дошкольного </w:t>
            </w:r>
            <w:bookmarkStart w:id="0" w:name="_GoBack"/>
            <w:bookmarkEnd w:id="0"/>
            <w:r w:rsidR="00436C31"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436C31"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лицами</w:t>
            </w:r>
            <w:r w:rsidR="00436C31"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436C31" w:rsidRPr="00436C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="00436C31" w:rsidRPr="00436C3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436C31"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436C31" w:rsidRPr="00436C3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436C31"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436C31" w:rsidRPr="00436C3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436C31"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="00436C31" w:rsidRPr="00436C3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436C31"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6C31" w:rsidRPr="00436C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436C31"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инвалидами</w:t>
            </w:r>
          </w:p>
        </w:tc>
        <w:tc>
          <w:tcPr>
            <w:tcW w:w="1275" w:type="dxa"/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436C31" w:rsidTr="00730134">
        <w:trPr>
          <w:trHeight w:val="476"/>
        </w:trPr>
        <w:tc>
          <w:tcPr>
            <w:tcW w:w="521" w:type="dxa"/>
            <w:tcBorders>
              <w:bottom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43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6C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C31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</w:tcPr>
          <w:p w:rsidR="00436C31" w:rsidRDefault="00BA2238" w:rsidP="00BA223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C31" w:rsidTr="00730134">
        <w:trPr>
          <w:trHeight w:val="538"/>
        </w:trPr>
        <w:tc>
          <w:tcPr>
            <w:tcW w:w="521" w:type="dxa"/>
            <w:tcBorders>
              <w:top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36C31" w:rsidRPr="00436C31" w:rsidRDefault="00436C31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</w:tcPr>
          <w:p w:rsidR="00436C31" w:rsidRPr="00436C31" w:rsidRDefault="00BA2238" w:rsidP="00436C31">
            <w:pPr>
              <w:pStyle w:val="a3"/>
              <w:spacing w:before="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193055" w:rsidRPr="004B34CA" w:rsidRDefault="00193055" w:rsidP="004B34C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B34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Вывод:</w:t>
      </w:r>
    </w:p>
    <w:p w:rsidR="00193055" w:rsidRPr="00B44872" w:rsidRDefault="00193055" w:rsidP="00436C31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4872">
        <w:rPr>
          <w:rFonts w:ascii="Times New Roman" w:hAnsi="Times New Roman" w:cs="Times New Roman"/>
          <w:b/>
          <w:sz w:val="24"/>
          <w:szCs w:val="24"/>
          <w:lang w:val="ru-RU"/>
        </w:rPr>
        <w:t>Качество дошкольного обра</w:t>
      </w:r>
      <w:r w:rsidR="004B34CA" w:rsidRPr="00B448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зования по всем показателям, кроме одного </w:t>
      </w:r>
      <w:r w:rsidR="004B34CA" w:rsidRPr="00B4487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B34CA" w:rsidRPr="00B44872">
        <w:rPr>
          <w:rFonts w:ascii="Times New Roman" w:hAnsi="Times New Roman" w:cs="Times New Roman"/>
          <w:i/>
          <w:sz w:val="24"/>
          <w:szCs w:val="24"/>
          <w:lang w:val="ru-RU"/>
        </w:rPr>
        <w:t>область к</w:t>
      </w:r>
      <w:r w:rsidR="00BA2238">
        <w:rPr>
          <w:rFonts w:ascii="Times New Roman" w:hAnsi="Times New Roman" w:cs="Times New Roman"/>
          <w:i/>
          <w:sz w:val="24"/>
          <w:szCs w:val="24"/>
          <w:lang w:val="ru-RU"/>
        </w:rPr>
        <w:t>ачества «Условия получения дошкольного образования лицами с ОВЗ и инвалидами</w:t>
      </w:r>
      <w:r w:rsidR="004B34CA" w:rsidRPr="00B44872">
        <w:rPr>
          <w:rFonts w:ascii="Times New Roman" w:hAnsi="Times New Roman" w:cs="Times New Roman"/>
          <w:i/>
          <w:sz w:val="24"/>
          <w:szCs w:val="24"/>
          <w:lang w:val="ru-RU"/>
        </w:rPr>
        <w:t>» оценена на уровне «Качество стремится к базовому» - 2,3 балла)</w:t>
      </w:r>
      <w:r w:rsidRPr="00B448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относится к 3-му уровню «Базовый уровень» и стремится к 4 уровню «Хорошее качество». </w:t>
      </w:r>
    </w:p>
    <w:p w:rsidR="00193055" w:rsidRPr="00B44872" w:rsidRDefault="00193055" w:rsidP="00436C31">
      <w:pPr>
        <w:spacing w:before="0" w:after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055" w:rsidRPr="008B6760" w:rsidRDefault="00193055" w:rsidP="00436C31">
      <w:pPr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B676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A2238">
        <w:rPr>
          <w:rFonts w:ascii="Times New Roman" w:hAnsi="Times New Roman" w:cs="Times New Roman"/>
          <w:sz w:val="24"/>
          <w:szCs w:val="24"/>
          <w:lang w:val="ru-RU"/>
        </w:rPr>
        <w:t>Заведующий __________________ Ю.В. Варыгина</w:t>
      </w:r>
    </w:p>
    <w:p w:rsidR="00193055" w:rsidRPr="00EF451F" w:rsidRDefault="00193055" w:rsidP="0019305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776E4" w:rsidRPr="00636A6A" w:rsidRDefault="00F776E4" w:rsidP="00636A6A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sectPr w:rsidR="00F776E4" w:rsidRPr="00636A6A" w:rsidSect="008B6760">
          <w:pgSz w:w="11900" w:h="16840"/>
          <w:pgMar w:top="1134" w:right="850" w:bottom="1134" w:left="1701" w:header="0" w:footer="678" w:gutter="0"/>
          <w:cols w:space="720"/>
        </w:sectPr>
      </w:pPr>
    </w:p>
    <w:p w:rsidR="00B235E3" w:rsidRPr="00B235E3" w:rsidRDefault="00B235E3" w:rsidP="00636A6A">
      <w:pPr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74EE" w:rsidRPr="00AF4B87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AF4B87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spacing w:line="322" w:lineRule="exact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spacing w:line="254" w:lineRule="auto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>
      <w:pPr>
        <w:spacing w:line="322" w:lineRule="exact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spacing w:line="315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>
      <w:pPr>
        <w:rPr>
          <w:rFonts w:ascii="Times New Roman" w:hAnsi="Times New Roman" w:cs="Times New Roman"/>
          <w:sz w:val="24"/>
          <w:szCs w:val="24"/>
          <w:lang w:val="ru-RU"/>
        </w:rPr>
        <w:sectPr w:rsidR="00D474EE" w:rsidRPr="00BA2238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8110CD" w:rsidRDefault="00D474EE" w:rsidP="00C174AB">
      <w:pPr>
        <w:pStyle w:val="a3"/>
        <w:spacing w:before="67"/>
        <w:ind w:left="1000" w:hanging="7"/>
        <w:jc w:val="left"/>
        <w:rPr>
          <w:rFonts w:ascii="Times New Roman" w:hAnsi="Times New Roman" w:cs="Times New Roman"/>
          <w:sz w:val="24"/>
          <w:szCs w:val="24"/>
          <w:lang w:val="ru-RU"/>
        </w:rPr>
        <w:sectPr w:rsidR="00D474EE" w:rsidRPr="008110CD" w:rsidSect="008B6760">
          <w:pgSz w:w="11900" w:h="16840"/>
          <w:pgMar w:top="1134" w:right="850" w:bottom="1134" w:left="1701" w:header="0" w:footer="678" w:gutter="0"/>
          <w:cols w:space="720"/>
          <w:docGrid w:linePitch="272"/>
        </w:sectPr>
      </w:pPr>
    </w:p>
    <w:p w:rsidR="00D474EE" w:rsidRPr="00BA2238" w:rsidRDefault="00D474EE" w:rsidP="00C174AB">
      <w:pPr>
        <w:pStyle w:val="a5"/>
        <w:tabs>
          <w:tab w:val="left" w:pos="1674"/>
          <w:tab w:val="left" w:pos="1675"/>
        </w:tabs>
        <w:spacing w:line="340" w:lineRule="exact"/>
        <w:ind w:left="1674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474EE" w:rsidRPr="00BA2238" w:rsidSect="008B6760">
      <w:pgSz w:w="11900" w:h="16840"/>
      <w:pgMar w:top="1134" w:right="850" w:bottom="1134" w:left="1701" w:header="0" w:footer="6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AF" w:rsidRDefault="00276DAF" w:rsidP="00D474EE">
      <w:r>
        <w:separator/>
      </w:r>
    </w:p>
  </w:endnote>
  <w:endnote w:type="continuationSeparator" w:id="0">
    <w:p w:rsidR="00276DAF" w:rsidRDefault="00276DAF" w:rsidP="00D4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BF" w:rsidRDefault="00274BB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195"/>
      <w:docPartObj>
        <w:docPartGallery w:val="Page Numbers (Bottom of Page)"/>
        <w:docPartUnique/>
      </w:docPartObj>
    </w:sdtPr>
    <w:sdtEndPr/>
    <w:sdtContent>
      <w:p w:rsidR="00274BBF" w:rsidRDefault="00274BB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4BBF" w:rsidRDefault="00274BB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BF" w:rsidRDefault="00274B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AF" w:rsidRDefault="00276DAF" w:rsidP="00D474EE">
      <w:r>
        <w:separator/>
      </w:r>
    </w:p>
  </w:footnote>
  <w:footnote w:type="continuationSeparator" w:id="0">
    <w:p w:rsidR="00276DAF" w:rsidRDefault="00276DAF" w:rsidP="00D4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BF" w:rsidRDefault="00274BB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BF" w:rsidRPr="00B206A3" w:rsidRDefault="00274BBF">
    <w:pPr>
      <w:pStyle w:val="a8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BF" w:rsidRDefault="00274B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7CA"/>
    <w:multiLevelType w:val="hybridMultilevel"/>
    <w:tmpl w:val="0928A110"/>
    <w:lvl w:ilvl="0" w:tplc="7858370C">
      <w:numFmt w:val="bullet"/>
      <w:lvlText w:val=""/>
      <w:lvlJc w:val="left"/>
      <w:pPr>
        <w:ind w:left="155" w:hanging="42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3AB47560">
      <w:numFmt w:val="bullet"/>
      <w:lvlText w:val="•"/>
      <w:lvlJc w:val="left"/>
      <w:pPr>
        <w:ind w:left="1120" w:hanging="428"/>
      </w:pPr>
      <w:rPr>
        <w:rFonts w:hint="default"/>
        <w:lang w:val="ru-RU" w:eastAsia="en-US" w:bidi="ar-SA"/>
      </w:rPr>
    </w:lvl>
    <w:lvl w:ilvl="2" w:tplc="496AF0E6">
      <w:numFmt w:val="bullet"/>
      <w:lvlText w:val="•"/>
      <w:lvlJc w:val="left"/>
      <w:pPr>
        <w:ind w:left="2081" w:hanging="428"/>
      </w:pPr>
      <w:rPr>
        <w:rFonts w:hint="default"/>
        <w:lang w:val="ru-RU" w:eastAsia="en-US" w:bidi="ar-SA"/>
      </w:rPr>
    </w:lvl>
    <w:lvl w:ilvl="3" w:tplc="50648164">
      <w:numFmt w:val="bullet"/>
      <w:lvlText w:val="•"/>
      <w:lvlJc w:val="left"/>
      <w:pPr>
        <w:ind w:left="3041" w:hanging="428"/>
      </w:pPr>
      <w:rPr>
        <w:rFonts w:hint="default"/>
        <w:lang w:val="ru-RU" w:eastAsia="en-US" w:bidi="ar-SA"/>
      </w:rPr>
    </w:lvl>
    <w:lvl w:ilvl="4" w:tplc="5A9432B8">
      <w:numFmt w:val="bullet"/>
      <w:lvlText w:val="•"/>
      <w:lvlJc w:val="left"/>
      <w:pPr>
        <w:ind w:left="4002" w:hanging="428"/>
      </w:pPr>
      <w:rPr>
        <w:rFonts w:hint="default"/>
        <w:lang w:val="ru-RU" w:eastAsia="en-US" w:bidi="ar-SA"/>
      </w:rPr>
    </w:lvl>
    <w:lvl w:ilvl="5" w:tplc="188635EE">
      <w:numFmt w:val="bullet"/>
      <w:lvlText w:val="•"/>
      <w:lvlJc w:val="left"/>
      <w:pPr>
        <w:ind w:left="4962" w:hanging="428"/>
      </w:pPr>
      <w:rPr>
        <w:rFonts w:hint="default"/>
        <w:lang w:val="ru-RU" w:eastAsia="en-US" w:bidi="ar-SA"/>
      </w:rPr>
    </w:lvl>
    <w:lvl w:ilvl="6" w:tplc="72185C1A"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7" w:tplc="B83692E6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8" w:tplc="08BEAAA0">
      <w:numFmt w:val="bullet"/>
      <w:lvlText w:val="•"/>
      <w:lvlJc w:val="left"/>
      <w:pPr>
        <w:ind w:left="784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7D80DD4"/>
    <w:multiLevelType w:val="hybridMultilevel"/>
    <w:tmpl w:val="3AD0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7A7"/>
    <w:multiLevelType w:val="hybridMultilevel"/>
    <w:tmpl w:val="4CE0B5A8"/>
    <w:lvl w:ilvl="0" w:tplc="9000CE54">
      <w:numFmt w:val="bullet"/>
      <w:lvlText w:val="-"/>
      <w:lvlJc w:val="left"/>
      <w:pPr>
        <w:ind w:left="170" w:hanging="327"/>
      </w:pPr>
      <w:rPr>
        <w:rFonts w:hint="default"/>
        <w:w w:val="100"/>
        <w:lang w:val="ru-RU" w:eastAsia="en-US" w:bidi="ar-SA"/>
      </w:rPr>
    </w:lvl>
    <w:lvl w:ilvl="1" w:tplc="06043AF0">
      <w:numFmt w:val="bullet"/>
      <w:lvlText w:val="•"/>
      <w:lvlJc w:val="left"/>
      <w:pPr>
        <w:ind w:left="1138" w:hanging="327"/>
      </w:pPr>
      <w:rPr>
        <w:rFonts w:hint="default"/>
        <w:lang w:val="ru-RU" w:eastAsia="en-US" w:bidi="ar-SA"/>
      </w:rPr>
    </w:lvl>
    <w:lvl w:ilvl="2" w:tplc="53E4D4F6">
      <w:numFmt w:val="bullet"/>
      <w:lvlText w:val="•"/>
      <w:lvlJc w:val="left"/>
      <w:pPr>
        <w:ind w:left="2097" w:hanging="327"/>
      </w:pPr>
      <w:rPr>
        <w:rFonts w:hint="default"/>
        <w:lang w:val="ru-RU" w:eastAsia="en-US" w:bidi="ar-SA"/>
      </w:rPr>
    </w:lvl>
    <w:lvl w:ilvl="3" w:tplc="6F52086C">
      <w:numFmt w:val="bullet"/>
      <w:lvlText w:val="•"/>
      <w:lvlJc w:val="left"/>
      <w:pPr>
        <w:ind w:left="3055" w:hanging="327"/>
      </w:pPr>
      <w:rPr>
        <w:rFonts w:hint="default"/>
        <w:lang w:val="ru-RU" w:eastAsia="en-US" w:bidi="ar-SA"/>
      </w:rPr>
    </w:lvl>
    <w:lvl w:ilvl="4" w:tplc="5456EEB0">
      <w:numFmt w:val="bullet"/>
      <w:lvlText w:val="•"/>
      <w:lvlJc w:val="left"/>
      <w:pPr>
        <w:ind w:left="4014" w:hanging="327"/>
      </w:pPr>
      <w:rPr>
        <w:rFonts w:hint="default"/>
        <w:lang w:val="ru-RU" w:eastAsia="en-US" w:bidi="ar-SA"/>
      </w:rPr>
    </w:lvl>
    <w:lvl w:ilvl="5" w:tplc="8244DB7C">
      <w:numFmt w:val="bullet"/>
      <w:lvlText w:val="•"/>
      <w:lvlJc w:val="left"/>
      <w:pPr>
        <w:ind w:left="4972" w:hanging="327"/>
      </w:pPr>
      <w:rPr>
        <w:rFonts w:hint="default"/>
        <w:lang w:val="ru-RU" w:eastAsia="en-US" w:bidi="ar-SA"/>
      </w:rPr>
    </w:lvl>
    <w:lvl w:ilvl="6" w:tplc="E4B0BA3E">
      <w:numFmt w:val="bullet"/>
      <w:lvlText w:val="•"/>
      <w:lvlJc w:val="left"/>
      <w:pPr>
        <w:ind w:left="5931" w:hanging="327"/>
      </w:pPr>
      <w:rPr>
        <w:rFonts w:hint="default"/>
        <w:lang w:val="ru-RU" w:eastAsia="en-US" w:bidi="ar-SA"/>
      </w:rPr>
    </w:lvl>
    <w:lvl w:ilvl="7" w:tplc="548AB9BC">
      <w:numFmt w:val="bullet"/>
      <w:lvlText w:val="•"/>
      <w:lvlJc w:val="left"/>
      <w:pPr>
        <w:ind w:left="6889" w:hanging="327"/>
      </w:pPr>
      <w:rPr>
        <w:rFonts w:hint="default"/>
        <w:lang w:val="ru-RU" w:eastAsia="en-US" w:bidi="ar-SA"/>
      </w:rPr>
    </w:lvl>
    <w:lvl w:ilvl="8" w:tplc="E87A2C84">
      <w:numFmt w:val="bullet"/>
      <w:lvlText w:val="•"/>
      <w:lvlJc w:val="left"/>
      <w:pPr>
        <w:ind w:left="7848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09ED7621"/>
    <w:multiLevelType w:val="hybridMultilevel"/>
    <w:tmpl w:val="2A8A5C6C"/>
    <w:lvl w:ilvl="0" w:tplc="209EC2DA">
      <w:numFmt w:val="bullet"/>
      <w:lvlText w:val=""/>
      <w:lvlJc w:val="left"/>
      <w:pPr>
        <w:ind w:left="573" w:hanging="420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A1468C06">
      <w:numFmt w:val="bullet"/>
      <w:lvlText w:val="•"/>
      <w:lvlJc w:val="left"/>
      <w:pPr>
        <w:ind w:left="1499" w:hanging="420"/>
      </w:pPr>
      <w:rPr>
        <w:rFonts w:hint="default"/>
        <w:lang w:val="ru-RU" w:eastAsia="en-US" w:bidi="ar-SA"/>
      </w:rPr>
    </w:lvl>
    <w:lvl w:ilvl="2" w:tplc="2D30D6E6">
      <w:numFmt w:val="bullet"/>
      <w:lvlText w:val="•"/>
      <w:lvlJc w:val="left"/>
      <w:pPr>
        <w:ind w:left="2418" w:hanging="420"/>
      </w:pPr>
      <w:rPr>
        <w:rFonts w:hint="default"/>
        <w:lang w:val="ru-RU" w:eastAsia="en-US" w:bidi="ar-SA"/>
      </w:rPr>
    </w:lvl>
    <w:lvl w:ilvl="3" w:tplc="CEF64F86"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4" w:tplc="292CD65C">
      <w:numFmt w:val="bullet"/>
      <w:lvlText w:val="•"/>
      <w:lvlJc w:val="left"/>
      <w:pPr>
        <w:ind w:left="4256" w:hanging="420"/>
      </w:pPr>
      <w:rPr>
        <w:rFonts w:hint="default"/>
        <w:lang w:val="ru-RU" w:eastAsia="en-US" w:bidi="ar-SA"/>
      </w:rPr>
    </w:lvl>
    <w:lvl w:ilvl="5" w:tplc="450675D6">
      <w:numFmt w:val="bullet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6" w:tplc="245C259A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7" w:tplc="E3166CDA">
      <w:numFmt w:val="bullet"/>
      <w:lvlText w:val="•"/>
      <w:lvlJc w:val="left"/>
      <w:pPr>
        <w:ind w:left="7013" w:hanging="420"/>
      </w:pPr>
      <w:rPr>
        <w:rFonts w:hint="default"/>
        <w:lang w:val="ru-RU" w:eastAsia="en-US" w:bidi="ar-SA"/>
      </w:rPr>
    </w:lvl>
    <w:lvl w:ilvl="8" w:tplc="4FC24108">
      <w:numFmt w:val="bullet"/>
      <w:lvlText w:val="•"/>
      <w:lvlJc w:val="left"/>
      <w:pPr>
        <w:ind w:left="7932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C1A7437"/>
    <w:multiLevelType w:val="hybridMultilevel"/>
    <w:tmpl w:val="6448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328C5"/>
    <w:multiLevelType w:val="hybridMultilevel"/>
    <w:tmpl w:val="A2B68BAC"/>
    <w:lvl w:ilvl="0" w:tplc="D248C908">
      <w:numFmt w:val="bullet"/>
      <w:lvlText w:val=""/>
      <w:lvlJc w:val="left"/>
      <w:pPr>
        <w:ind w:left="155" w:hanging="41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CF1E6A96">
      <w:numFmt w:val="bullet"/>
      <w:lvlText w:val="•"/>
      <w:lvlJc w:val="left"/>
      <w:pPr>
        <w:ind w:left="1106" w:hanging="418"/>
      </w:pPr>
      <w:rPr>
        <w:rFonts w:hint="default"/>
        <w:lang w:val="ru-RU" w:eastAsia="en-US" w:bidi="ar-SA"/>
      </w:rPr>
    </w:lvl>
    <w:lvl w:ilvl="2" w:tplc="8CFE8772">
      <w:numFmt w:val="bullet"/>
      <w:lvlText w:val="•"/>
      <w:lvlJc w:val="left"/>
      <w:pPr>
        <w:ind w:left="2053" w:hanging="418"/>
      </w:pPr>
      <w:rPr>
        <w:rFonts w:hint="default"/>
        <w:lang w:val="ru-RU" w:eastAsia="en-US" w:bidi="ar-SA"/>
      </w:rPr>
    </w:lvl>
    <w:lvl w:ilvl="3" w:tplc="B44AEE80">
      <w:numFmt w:val="bullet"/>
      <w:lvlText w:val="•"/>
      <w:lvlJc w:val="left"/>
      <w:pPr>
        <w:ind w:left="2999" w:hanging="418"/>
      </w:pPr>
      <w:rPr>
        <w:rFonts w:hint="default"/>
        <w:lang w:val="ru-RU" w:eastAsia="en-US" w:bidi="ar-SA"/>
      </w:rPr>
    </w:lvl>
    <w:lvl w:ilvl="4" w:tplc="39221692">
      <w:numFmt w:val="bullet"/>
      <w:lvlText w:val="•"/>
      <w:lvlJc w:val="left"/>
      <w:pPr>
        <w:ind w:left="3946" w:hanging="418"/>
      </w:pPr>
      <w:rPr>
        <w:rFonts w:hint="default"/>
        <w:lang w:val="ru-RU" w:eastAsia="en-US" w:bidi="ar-SA"/>
      </w:rPr>
    </w:lvl>
    <w:lvl w:ilvl="5" w:tplc="3C9A7338">
      <w:numFmt w:val="bullet"/>
      <w:lvlText w:val="•"/>
      <w:lvlJc w:val="left"/>
      <w:pPr>
        <w:ind w:left="4892" w:hanging="418"/>
      </w:pPr>
      <w:rPr>
        <w:rFonts w:hint="default"/>
        <w:lang w:val="ru-RU" w:eastAsia="en-US" w:bidi="ar-SA"/>
      </w:rPr>
    </w:lvl>
    <w:lvl w:ilvl="6" w:tplc="B8DC6042">
      <w:numFmt w:val="bullet"/>
      <w:lvlText w:val="•"/>
      <w:lvlJc w:val="left"/>
      <w:pPr>
        <w:ind w:left="5839" w:hanging="418"/>
      </w:pPr>
      <w:rPr>
        <w:rFonts w:hint="default"/>
        <w:lang w:val="ru-RU" w:eastAsia="en-US" w:bidi="ar-SA"/>
      </w:rPr>
    </w:lvl>
    <w:lvl w:ilvl="7" w:tplc="372CEEDE">
      <w:numFmt w:val="bullet"/>
      <w:lvlText w:val="•"/>
      <w:lvlJc w:val="left"/>
      <w:pPr>
        <w:ind w:left="6785" w:hanging="418"/>
      </w:pPr>
      <w:rPr>
        <w:rFonts w:hint="default"/>
        <w:lang w:val="ru-RU" w:eastAsia="en-US" w:bidi="ar-SA"/>
      </w:rPr>
    </w:lvl>
    <w:lvl w:ilvl="8" w:tplc="6BD68168">
      <w:numFmt w:val="bullet"/>
      <w:lvlText w:val="•"/>
      <w:lvlJc w:val="left"/>
      <w:pPr>
        <w:ind w:left="7732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0F2D729C"/>
    <w:multiLevelType w:val="hybridMultilevel"/>
    <w:tmpl w:val="055E5278"/>
    <w:lvl w:ilvl="0" w:tplc="5DA0408E">
      <w:start w:val="1"/>
      <w:numFmt w:val="decimal"/>
      <w:lvlText w:val="%1."/>
      <w:lvlJc w:val="left"/>
      <w:pPr>
        <w:ind w:left="16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2C53A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2" w:tplc="E69A21E6">
      <w:numFmt w:val="bullet"/>
      <w:lvlText w:val="•"/>
      <w:lvlJc w:val="left"/>
      <w:pPr>
        <w:ind w:left="3404" w:hanging="425"/>
      </w:pPr>
      <w:rPr>
        <w:rFonts w:hint="default"/>
        <w:lang w:val="ru-RU" w:eastAsia="en-US" w:bidi="ar-SA"/>
      </w:rPr>
    </w:lvl>
    <w:lvl w:ilvl="3" w:tplc="D19A85F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4" w:tplc="515ED712">
      <w:numFmt w:val="bullet"/>
      <w:lvlText w:val="•"/>
      <w:lvlJc w:val="left"/>
      <w:pPr>
        <w:ind w:left="5128" w:hanging="425"/>
      </w:pPr>
      <w:rPr>
        <w:rFonts w:hint="default"/>
        <w:lang w:val="ru-RU" w:eastAsia="en-US" w:bidi="ar-SA"/>
      </w:rPr>
    </w:lvl>
    <w:lvl w:ilvl="5" w:tplc="89EEE636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50BC8EBA">
      <w:numFmt w:val="bullet"/>
      <w:lvlText w:val="•"/>
      <w:lvlJc w:val="left"/>
      <w:pPr>
        <w:ind w:left="6852" w:hanging="425"/>
      </w:pPr>
      <w:rPr>
        <w:rFonts w:hint="default"/>
        <w:lang w:val="ru-RU" w:eastAsia="en-US" w:bidi="ar-SA"/>
      </w:rPr>
    </w:lvl>
    <w:lvl w:ilvl="7" w:tplc="DD048EFC">
      <w:numFmt w:val="bullet"/>
      <w:lvlText w:val="•"/>
      <w:lvlJc w:val="left"/>
      <w:pPr>
        <w:ind w:left="7714" w:hanging="425"/>
      </w:pPr>
      <w:rPr>
        <w:rFonts w:hint="default"/>
        <w:lang w:val="ru-RU" w:eastAsia="en-US" w:bidi="ar-SA"/>
      </w:rPr>
    </w:lvl>
    <w:lvl w:ilvl="8" w:tplc="C45EE510">
      <w:numFmt w:val="bullet"/>
      <w:lvlText w:val="•"/>
      <w:lvlJc w:val="left"/>
      <w:pPr>
        <w:ind w:left="8576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0F5C7F21"/>
    <w:multiLevelType w:val="hybridMultilevel"/>
    <w:tmpl w:val="E4F2A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043A1"/>
    <w:multiLevelType w:val="hybridMultilevel"/>
    <w:tmpl w:val="691255A6"/>
    <w:lvl w:ilvl="0" w:tplc="467A2C80">
      <w:numFmt w:val="bullet"/>
      <w:lvlText w:val=""/>
      <w:lvlJc w:val="left"/>
      <w:pPr>
        <w:ind w:left="148" w:hanging="425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86C8476A">
      <w:numFmt w:val="bullet"/>
      <w:lvlText w:val="•"/>
      <w:lvlJc w:val="left"/>
      <w:pPr>
        <w:ind w:left="1103" w:hanging="425"/>
      </w:pPr>
      <w:rPr>
        <w:rFonts w:hint="default"/>
        <w:lang w:val="ru-RU" w:eastAsia="en-US" w:bidi="ar-SA"/>
      </w:rPr>
    </w:lvl>
    <w:lvl w:ilvl="2" w:tplc="3BCA04A8">
      <w:numFmt w:val="bullet"/>
      <w:lvlText w:val="•"/>
      <w:lvlJc w:val="left"/>
      <w:pPr>
        <w:ind w:left="2066" w:hanging="425"/>
      </w:pPr>
      <w:rPr>
        <w:rFonts w:hint="default"/>
        <w:lang w:val="ru-RU" w:eastAsia="en-US" w:bidi="ar-SA"/>
      </w:rPr>
    </w:lvl>
    <w:lvl w:ilvl="3" w:tplc="F1340FCC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4" w:tplc="5B8A44CE">
      <w:numFmt w:val="bullet"/>
      <w:lvlText w:val="•"/>
      <w:lvlJc w:val="left"/>
      <w:pPr>
        <w:ind w:left="3992" w:hanging="425"/>
      </w:pPr>
      <w:rPr>
        <w:rFonts w:hint="default"/>
        <w:lang w:val="ru-RU" w:eastAsia="en-US" w:bidi="ar-SA"/>
      </w:rPr>
    </w:lvl>
    <w:lvl w:ilvl="5" w:tplc="E47E4BD6">
      <w:numFmt w:val="bullet"/>
      <w:lvlText w:val="•"/>
      <w:lvlJc w:val="left"/>
      <w:pPr>
        <w:ind w:left="4955" w:hanging="425"/>
      </w:pPr>
      <w:rPr>
        <w:rFonts w:hint="default"/>
        <w:lang w:val="ru-RU" w:eastAsia="en-US" w:bidi="ar-SA"/>
      </w:rPr>
    </w:lvl>
    <w:lvl w:ilvl="6" w:tplc="A3206E8E">
      <w:numFmt w:val="bullet"/>
      <w:lvlText w:val="•"/>
      <w:lvlJc w:val="left"/>
      <w:pPr>
        <w:ind w:left="5918" w:hanging="425"/>
      </w:pPr>
      <w:rPr>
        <w:rFonts w:hint="default"/>
        <w:lang w:val="ru-RU" w:eastAsia="en-US" w:bidi="ar-SA"/>
      </w:rPr>
    </w:lvl>
    <w:lvl w:ilvl="7" w:tplc="D7542BCA">
      <w:numFmt w:val="bullet"/>
      <w:lvlText w:val="•"/>
      <w:lvlJc w:val="left"/>
      <w:pPr>
        <w:ind w:left="6881" w:hanging="425"/>
      </w:pPr>
      <w:rPr>
        <w:rFonts w:hint="default"/>
        <w:lang w:val="ru-RU" w:eastAsia="en-US" w:bidi="ar-SA"/>
      </w:rPr>
    </w:lvl>
    <w:lvl w:ilvl="8" w:tplc="3FB0CEA2">
      <w:numFmt w:val="bullet"/>
      <w:lvlText w:val="•"/>
      <w:lvlJc w:val="left"/>
      <w:pPr>
        <w:ind w:left="7844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1F0E1DAE"/>
    <w:multiLevelType w:val="hybridMultilevel"/>
    <w:tmpl w:val="F322280A"/>
    <w:lvl w:ilvl="0" w:tplc="0419000F">
      <w:start w:val="1"/>
      <w:numFmt w:val="decimal"/>
      <w:lvlText w:val="%1."/>
      <w:lvlJc w:val="left"/>
      <w:pPr>
        <w:ind w:left="2301" w:hanging="360"/>
      </w:pPr>
    </w:lvl>
    <w:lvl w:ilvl="1" w:tplc="04190019" w:tentative="1">
      <w:start w:val="1"/>
      <w:numFmt w:val="lowerLetter"/>
      <w:lvlText w:val="%2."/>
      <w:lvlJc w:val="left"/>
      <w:pPr>
        <w:ind w:left="3021" w:hanging="360"/>
      </w:pPr>
    </w:lvl>
    <w:lvl w:ilvl="2" w:tplc="0419001B" w:tentative="1">
      <w:start w:val="1"/>
      <w:numFmt w:val="lowerRoman"/>
      <w:lvlText w:val="%3."/>
      <w:lvlJc w:val="right"/>
      <w:pPr>
        <w:ind w:left="3741" w:hanging="180"/>
      </w:pPr>
    </w:lvl>
    <w:lvl w:ilvl="3" w:tplc="0419000F" w:tentative="1">
      <w:start w:val="1"/>
      <w:numFmt w:val="decimal"/>
      <w:lvlText w:val="%4."/>
      <w:lvlJc w:val="left"/>
      <w:pPr>
        <w:ind w:left="4461" w:hanging="360"/>
      </w:pPr>
    </w:lvl>
    <w:lvl w:ilvl="4" w:tplc="04190019" w:tentative="1">
      <w:start w:val="1"/>
      <w:numFmt w:val="lowerLetter"/>
      <w:lvlText w:val="%5."/>
      <w:lvlJc w:val="left"/>
      <w:pPr>
        <w:ind w:left="5181" w:hanging="360"/>
      </w:pPr>
    </w:lvl>
    <w:lvl w:ilvl="5" w:tplc="0419001B" w:tentative="1">
      <w:start w:val="1"/>
      <w:numFmt w:val="lowerRoman"/>
      <w:lvlText w:val="%6."/>
      <w:lvlJc w:val="right"/>
      <w:pPr>
        <w:ind w:left="5901" w:hanging="180"/>
      </w:pPr>
    </w:lvl>
    <w:lvl w:ilvl="6" w:tplc="0419000F" w:tentative="1">
      <w:start w:val="1"/>
      <w:numFmt w:val="decimal"/>
      <w:lvlText w:val="%7."/>
      <w:lvlJc w:val="left"/>
      <w:pPr>
        <w:ind w:left="6621" w:hanging="360"/>
      </w:pPr>
    </w:lvl>
    <w:lvl w:ilvl="7" w:tplc="04190019" w:tentative="1">
      <w:start w:val="1"/>
      <w:numFmt w:val="lowerLetter"/>
      <w:lvlText w:val="%8."/>
      <w:lvlJc w:val="left"/>
      <w:pPr>
        <w:ind w:left="7341" w:hanging="360"/>
      </w:pPr>
    </w:lvl>
    <w:lvl w:ilvl="8" w:tplc="041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0" w15:restartNumberingAfterBreak="0">
    <w:nsid w:val="223B7215"/>
    <w:multiLevelType w:val="hybridMultilevel"/>
    <w:tmpl w:val="D102B30E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1" w15:restartNumberingAfterBreak="0">
    <w:nsid w:val="237B5AC0"/>
    <w:multiLevelType w:val="hybridMultilevel"/>
    <w:tmpl w:val="86D28FF2"/>
    <w:lvl w:ilvl="0" w:tplc="A036A6B8">
      <w:numFmt w:val="bullet"/>
      <w:lvlText w:val=""/>
      <w:lvlJc w:val="left"/>
      <w:pPr>
        <w:ind w:left="155" w:hanging="42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6DE2E09E">
      <w:numFmt w:val="bullet"/>
      <w:lvlText w:val="•"/>
      <w:lvlJc w:val="left"/>
      <w:pPr>
        <w:ind w:left="1120" w:hanging="428"/>
      </w:pPr>
      <w:rPr>
        <w:rFonts w:hint="default"/>
        <w:lang w:val="ru-RU" w:eastAsia="en-US" w:bidi="ar-SA"/>
      </w:rPr>
    </w:lvl>
    <w:lvl w:ilvl="2" w:tplc="BCBAE6D0">
      <w:numFmt w:val="bullet"/>
      <w:lvlText w:val="•"/>
      <w:lvlJc w:val="left"/>
      <w:pPr>
        <w:ind w:left="2081" w:hanging="428"/>
      </w:pPr>
      <w:rPr>
        <w:rFonts w:hint="default"/>
        <w:lang w:val="ru-RU" w:eastAsia="en-US" w:bidi="ar-SA"/>
      </w:rPr>
    </w:lvl>
    <w:lvl w:ilvl="3" w:tplc="43F44848">
      <w:numFmt w:val="bullet"/>
      <w:lvlText w:val="•"/>
      <w:lvlJc w:val="left"/>
      <w:pPr>
        <w:ind w:left="3041" w:hanging="428"/>
      </w:pPr>
      <w:rPr>
        <w:rFonts w:hint="default"/>
        <w:lang w:val="ru-RU" w:eastAsia="en-US" w:bidi="ar-SA"/>
      </w:rPr>
    </w:lvl>
    <w:lvl w:ilvl="4" w:tplc="6320582A">
      <w:numFmt w:val="bullet"/>
      <w:lvlText w:val="•"/>
      <w:lvlJc w:val="left"/>
      <w:pPr>
        <w:ind w:left="4002" w:hanging="428"/>
      </w:pPr>
      <w:rPr>
        <w:rFonts w:hint="default"/>
        <w:lang w:val="ru-RU" w:eastAsia="en-US" w:bidi="ar-SA"/>
      </w:rPr>
    </w:lvl>
    <w:lvl w:ilvl="5" w:tplc="B04CF2AA">
      <w:numFmt w:val="bullet"/>
      <w:lvlText w:val="•"/>
      <w:lvlJc w:val="left"/>
      <w:pPr>
        <w:ind w:left="4962" w:hanging="428"/>
      </w:pPr>
      <w:rPr>
        <w:rFonts w:hint="default"/>
        <w:lang w:val="ru-RU" w:eastAsia="en-US" w:bidi="ar-SA"/>
      </w:rPr>
    </w:lvl>
    <w:lvl w:ilvl="6" w:tplc="0764ED96"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7" w:tplc="25B61400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8" w:tplc="86027DDE">
      <w:numFmt w:val="bullet"/>
      <w:lvlText w:val="•"/>
      <w:lvlJc w:val="left"/>
      <w:pPr>
        <w:ind w:left="7844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C101D31"/>
    <w:multiLevelType w:val="hybridMultilevel"/>
    <w:tmpl w:val="0FA206F4"/>
    <w:lvl w:ilvl="0" w:tplc="0C78B8C2">
      <w:numFmt w:val="bullet"/>
      <w:lvlText w:val=""/>
      <w:lvlJc w:val="left"/>
      <w:pPr>
        <w:ind w:left="700" w:hanging="418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6C0CA188">
      <w:numFmt w:val="bullet"/>
      <w:lvlText w:val="•"/>
      <w:lvlJc w:val="left"/>
      <w:pPr>
        <w:ind w:left="1660" w:hanging="418"/>
      </w:pPr>
      <w:rPr>
        <w:rFonts w:hint="default"/>
        <w:lang w:val="ru-RU" w:eastAsia="en-US" w:bidi="ar-SA"/>
      </w:rPr>
    </w:lvl>
    <w:lvl w:ilvl="2" w:tplc="4ABA3E5E">
      <w:numFmt w:val="bullet"/>
      <w:lvlText w:val="•"/>
      <w:lvlJc w:val="left"/>
      <w:pPr>
        <w:ind w:left="2620" w:hanging="418"/>
      </w:pPr>
      <w:rPr>
        <w:rFonts w:hint="default"/>
        <w:lang w:val="ru-RU" w:eastAsia="en-US" w:bidi="ar-SA"/>
      </w:rPr>
    </w:lvl>
    <w:lvl w:ilvl="3" w:tplc="016E4088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  <w:lvl w:ilvl="4" w:tplc="217CE0CC">
      <w:numFmt w:val="bullet"/>
      <w:lvlText w:val="•"/>
      <w:lvlJc w:val="left"/>
      <w:pPr>
        <w:ind w:left="4540" w:hanging="418"/>
      </w:pPr>
      <w:rPr>
        <w:rFonts w:hint="default"/>
        <w:lang w:val="ru-RU" w:eastAsia="en-US" w:bidi="ar-SA"/>
      </w:rPr>
    </w:lvl>
    <w:lvl w:ilvl="5" w:tplc="80B625F8">
      <w:numFmt w:val="bullet"/>
      <w:lvlText w:val="•"/>
      <w:lvlJc w:val="left"/>
      <w:pPr>
        <w:ind w:left="5500" w:hanging="418"/>
      </w:pPr>
      <w:rPr>
        <w:rFonts w:hint="default"/>
        <w:lang w:val="ru-RU" w:eastAsia="en-US" w:bidi="ar-SA"/>
      </w:rPr>
    </w:lvl>
    <w:lvl w:ilvl="6" w:tplc="1722C20A">
      <w:numFmt w:val="bullet"/>
      <w:lvlText w:val="•"/>
      <w:lvlJc w:val="left"/>
      <w:pPr>
        <w:ind w:left="6460" w:hanging="418"/>
      </w:pPr>
      <w:rPr>
        <w:rFonts w:hint="default"/>
        <w:lang w:val="ru-RU" w:eastAsia="en-US" w:bidi="ar-SA"/>
      </w:rPr>
    </w:lvl>
    <w:lvl w:ilvl="7" w:tplc="A888E77A">
      <w:numFmt w:val="bullet"/>
      <w:lvlText w:val="•"/>
      <w:lvlJc w:val="left"/>
      <w:pPr>
        <w:ind w:left="7420" w:hanging="418"/>
      </w:pPr>
      <w:rPr>
        <w:rFonts w:hint="default"/>
        <w:lang w:val="ru-RU" w:eastAsia="en-US" w:bidi="ar-SA"/>
      </w:rPr>
    </w:lvl>
    <w:lvl w:ilvl="8" w:tplc="B860E194">
      <w:numFmt w:val="bullet"/>
      <w:lvlText w:val="•"/>
      <w:lvlJc w:val="left"/>
      <w:pPr>
        <w:ind w:left="8380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381E2250"/>
    <w:multiLevelType w:val="hybridMultilevel"/>
    <w:tmpl w:val="D1702DAA"/>
    <w:lvl w:ilvl="0" w:tplc="25385F2E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 w15:restartNumberingAfterBreak="0">
    <w:nsid w:val="422C4439"/>
    <w:multiLevelType w:val="hybridMultilevel"/>
    <w:tmpl w:val="07A824BE"/>
    <w:lvl w:ilvl="0" w:tplc="EC88B168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A6D2D8">
      <w:numFmt w:val="bullet"/>
      <w:lvlText w:val=""/>
      <w:lvlJc w:val="left"/>
      <w:pPr>
        <w:ind w:left="1254" w:hanging="737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2" w:tplc="23A6030A">
      <w:numFmt w:val="bullet"/>
      <w:lvlText w:val="•"/>
      <w:lvlJc w:val="left"/>
      <w:pPr>
        <w:ind w:left="2264" w:hanging="737"/>
      </w:pPr>
      <w:rPr>
        <w:rFonts w:hint="default"/>
        <w:lang w:val="ru-RU" w:eastAsia="en-US" w:bidi="ar-SA"/>
      </w:rPr>
    </w:lvl>
    <w:lvl w:ilvl="3" w:tplc="EBDACCAE">
      <w:numFmt w:val="bullet"/>
      <w:lvlText w:val="•"/>
      <w:lvlJc w:val="left"/>
      <w:pPr>
        <w:ind w:left="3268" w:hanging="737"/>
      </w:pPr>
      <w:rPr>
        <w:rFonts w:hint="default"/>
        <w:lang w:val="ru-RU" w:eastAsia="en-US" w:bidi="ar-SA"/>
      </w:rPr>
    </w:lvl>
    <w:lvl w:ilvl="4" w:tplc="A3DE2234">
      <w:numFmt w:val="bullet"/>
      <w:lvlText w:val="•"/>
      <w:lvlJc w:val="left"/>
      <w:pPr>
        <w:ind w:left="4273" w:hanging="737"/>
      </w:pPr>
      <w:rPr>
        <w:rFonts w:hint="default"/>
        <w:lang w:val="ru-RU" w:eastAsia="en-US" w:bidi="ar-SA"/>
      </w:rPr>
    </w:lvl>
    <w:lvl w:ilvl="5" w:tplc="845066F8">
      <w:numFmt w:val="bullet"/>
      <w:lvlText w:val="•"/>
      <w:lvlJc w:val="left"/>
      <w:pPr>
        <w:ind w:left="5277" w:hanging="737"/>
      </w:pPr>
      <w:rPr>
        <w:rFonts w:hint="default"/>
        <w:lang w:val="ru-RU" w:eastAsia="en-US" w:bidi="ar-SA"/>
      </w:rPr>
    </w:lvl>
    <w:lvl w:ilvl="6" w:tplc="9F28525C">
      <w:numFmt w:val="bullet"/>
      <w:lvlText w:val="•"/>
      <w:lvlJc w:val="left"/>
      <w:pPr>
        <w:ind w:left="6282" w:hanging="737"/>
      </w:pPr>
      <w:rPr>
        <w:rFonts w:hint="default"/>
        <w:lang w:val="ru-RU" w:eastAsia="en-US" w:bidi="ar-SA"/>
      </w:rPr>
    </w:lvl>
    <w:lvl w:ilvl="7" w:tplc="03C4F4B8">
      <w:numFmt w:val="bullet"/>
      <w:lvlText w:val="•"/>
      <w:lvlJc w:val="left"/>
      <w:pPr>
        <w:ind w:left="7286" w:hanging="737"/>
      </w:pPr>
      <w:rPr>
        <w:rFonts w:hint="default"/>
        <w:lang w:val="ru-RU" w:eastAsia="en-US" w:bidi="ar-SA"/>
      </w:rPr>
    </w:lvl>
    <w:lvl w:ilvl="8" w:tplc="DB502266">
      <w:numFmt w:val="bullet"/>
      <w:lvlText w:val="•"/>
      <w:lvlJc w:val="left"/>
      <w:pPr>
        <w:ind w:left="8291" w:hanging="737"/>
      </w:pPr>
      <w:rPr>
        <w:rFonts w:hint="default"/>
        <w:lang w:val="ru-RU" w:eastAsia="en-US" w:bidi="ar-SA"/>
      </w:rPr>
    </w:lvl>
  </w:abstractNum>
  <w:abstractNum w:abstractNumId="15" w15:restartNumberingAfterBreak="0">
    <w:nsid w:val="4FBE6DDF"/>
    <w:multiLevelType w:val="hybridMultilevel"/>
    <w:tmpl w:val="9F56133C"/>
    <w:lvl w:ilvl="0" w:tplc="59B27984">
      <w:numFmt w:val="bullet"/>
      <w:lvlText w:val=""/>
      <w:lvlJc w:val="left"/>
      <w:pPr>
        <w:ind w:left="148" w:hanging="579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29669712">
      <w:numFmt w:val="bullet"/>
      <w:lvlText w:val="•"/>
      <w:lvlJc w:val="left"/>
      <w:pPr>
        <w:ind w:left="1103" w:hanging="579"/>
      </w:pPr>
      <w:rPr>
        <w:rFonts w:hint="default"/>
        <w:lang w:val="ru-RU" w:eastAsia="en-US" w:bidi="ar-SA"/>
      </w:rPr>
    </w:lvl>
    <w:lvl w:ilvl="2" w:tplc="28D4D1C0">
      <w:numFmt w:val="bullet"/>
      <w:lvlText w:val="•"/>
      <w:lvlJc w:val="left"/>
      <w:pPr>
        <w:ind w:left="2066" w:hanging="579"/>
      </w:pPr>
      <w:rPr>
        <w:rFonts w:hint="default"/>
        <w:lang w:val="ru-RU" w:eastAsia="en-US" w:bidi="ar-SA"/>
      </w:rPr>
    </w:lvl>
    <w:lvl w:ilvl="3" w:tplc="5288A226">
      <w:numFmt w:val="bullet"/>
      <w:lvlText w:val="•"/>
      <w:lvlJc w:val="left"/>
      <w:pPr>
        <w:ind w:left="3029" w:hanging="579"/>
      </w:pPr>
      <w:rPr>
        <w:rFonts w:hint="default"/>
        <w:lang w:val="ru-RU" w:eastAsia="en-US" w:bidi="ar-SA"/>
      </w:rPr>
    </w:lvl>
    <w:lvl w:ilvl="4" w:tplc="0E3EBDC6">
      <w:numFmt w:val="bullet"/>
      <w:lvlText w:val="•"/>
      <w:lvlJc w:val="left"/>
      <w:pPr>
        <w:ind w:left="3992" w:hanging="579"/>
      </w:pPr>
      <w:rPr>
        <w:rFonts w:hint="default"/>
        <w:lang w:val="ru-RU" w:eastAsia="en-US" w:bidi="ar-SA"/>
      </w:rPr>
    </w:lvl>
    <w:lvl w:ilvl="5" w:tplc="E3C8EB16">
      <w:numFmt w:val="bullet"/>
      <w:lvlText w:val="•"/>
      <w:lvlJc w:val="left"/>
      <w:pPr>
        <w:ind w:left="4955" w:hanging="579"/>
      </w:pPr>
      <w:rPr>
        <w:rFonts w:hint="default"/>
        <w:lang w:val="ru-RU" w:eastAsia="en-US" w:bidi="ar-SA"/>
      </w:rPr>
    </w:lvl>
    <w:lvl w:ilvl="6" w:tplc="5D7AADA6">
      <w:numFmt w:val="bullet"/>
      <w:lvlText w:val="•"/>
      <w:lvlJc w:val="left"/>
      <w:pPr>
        <w:ind w:left="5918" w:hanging="579"/>
      </w:pPr>
      <w:rPr>
        <w:rFonts w:hint="default"/>
        <w:lang w:val="ru-RU" w:eastAsia="en-US" w:bidi="ar-SA"/>
      </w:rPr>
    </w:lvl>
    <w:lvl w:ilvl="7" w:tplc="4EB02B00">
      <w:numFmt w:val="bullet"/>
      <w:lvlText w:val="•"/>
      <w:lvlJc w:val="left"/>
      <w:pPr>
        <w:ind w:left="6881" w:hanging="579"/>
      </w:pPr>
      <w:rPr>
        <w:rFonts w:hint="default"/>
        <w:lang w:val="ru-RU" w:eastAsia="en-US" w:bidi="ar-SA"/>
      </w:rPr>
    </w:lvl>
    <w:lvl w:ilvl="8" w:tplc="01CC5042">
      <w:numFmt w:val="bullet"/>
      <w:lvlText w:val="•"/>
      <w:lvlJc w:val="left"/>
      <w:pPr>
        <w:ind w:left="7844" w:hanging="579"/>
      </w:pPr>
      <w:rPr>
        <w:rFonts w:hint="default"/>
        <w:lang w:val="ru-RU" w:eastAsia="en-US" w:bidi="ar-SA"/>
      </w:rPr>
    </w:lvl>
  </w:abstractNum>
  <w:abstractNum w:abstractNumId="16" w15:restartNumberingAfterBreak="0">
    <w:nsid w:val="54A200BF"/>
    <w:multiLevelType w:val="hybridMultilevel"/>
    <w:tmpl w:val="748EF8B4"/>
    <w:lvl w:ilvl="0" w:tplc="C9766120">
      <w:numFmt w:val="bullet"/>
      <w:lvlText w:val=""/>
      <w:lvlJc w:val="left"/>
      <w:pPr>
        <w:ind w:left="541" w:hanging="425"/>
      </w:pPr>
      <w:rPr>
        <w:rFonts w:ascii="Symbol" w:eastAsia="Symbol" w:hAnsi="Symbol" w:cs="Symbol" w:hint="default"/>
        <w:w w:val="55"/>
        <w:sz w:val="28"/>
        <w:szCs w:val="28"/>
        <w:lang w:val="ru-RU" w:eastAsia="en-US" w:bidi="ar-SA"/>
      </w:rPr>
    </w:lvl>
    <w:lvl w:ilvl="1" w:tplc="83C213B2">
      <w:numFmt w:val="bullet"/>
      <w:lvlText w:val="•"/>
      <w:lvlJc w:val="left"/>
      <w:pPr>
        <w:ind w:left="1516" w:hanging="425"/>
      </w:pPr>
      <w:rPr>
        <w:rFonts w:hint="default"/>
        <w:lang w:val="ru-RU" w:eastAsia="en-US" w:bidi="ar-SA"/>
      </w:rPr>
    </w:lvl>
    <w:lvl w:ilvl="2" w:tplc="FD38FD76">
      <w:numFmt w:val="bullet"/>
      <w:lvlText w:val="•"/>
      <w:lvlJc w:val="left"/>
      <w:pPr>
        <w:ind w:left="2492" w:hanging="425"/>
      </w:pPr>
      <w:rPr>
        <w:rFonts w:hint="default"/>
        <w:lang w:val="ru-RU" w:eastAsia="en-US" w:bidi="ar-SA"/>
      </w:rPr>
    </w:lvl>
    <w:lvl w:ilvl="3" w:tplc="349A647A">
      <w:numFmt w:val="bullet"/>
      <w:lvlText w:val="•"/>
      <w:lvlJc w:val="left"/>
      <w:pPr>
        <w:ind w:left="3468" w:hanging="425"/>
      </w:pPr>
      <w:rPr>
        <w:rFonts w:hint="default"/>
        <w:lang w:val="ru-RU" w:eastAsia="en-US" w:bidi="ar-SA"/>
      </w:rPr>
    </w:lvl>
    <w:lvl w:ilvl="4" w:tplc="F7DEBCD8">
      <w:numFmt w:val="bullet"/>
      <w:lvlText w:val="•"/>
      <w:lvlJc w:val="left"/>
      <w:pPr>
        <w:ind w:left="4444" w:hanging="425"/>
      </w:pPr>
      <w:rPr>
        <w:rFonts w:hint="default"/>
        <w:lang w:val="ru-RU" w:eastAsia="en-US" w:bidi="ar-SA"/>
      </w:rPr>
    </w:lvl>
    <w:lvl w:ilvl="5" w:tplc="53E4C9BE">
      <w:numFmt w:val="bullet"/>
      <w:lvlText w:val="•"/>
      <w:lvlJc w:val="left"/>
      <w:pPr>
        <w:ind w:left="5420" w:hanging="425"/>
      </w:pPr>
      <w:rPr>
        <w:rFonts w:hint="default"/>
        <w:lang w:val="ru-RU" w:eastAsia="en-US" w:bidi="ar-SA"/>
      </w:rPr>
    </w:lvl>
    <w:lvl w:ilvl="6" w:tplc="FE30FD1A">
      <w:numFmt w:val="bullet"/>
      <w:lvlText w:val="•"/>
      <w:lvlJc w:val="left"/>
      <w:pPr>
        <w:ind w:left="6396" w:hanging="425"/>
      </w:pPr>
      <w:rPr>
        <w:rFonts w:hint="default"/>
        <w:lang w:val="ru-RU" w:eastAsia="en-US" w:bidi="ar-SA"/>
      </w:rPr>
    </w:lvl>
    <w:lvl w:ilvl="7" w:tplc="6EFA0742">
      <w:numFmt w:val="bullet"/>
      <w:lvlText w:val="•"/>
      <w:lvlJc w:val="left"/>
      <w:pPr>
        <w:ind w:left="7372" w:hanging="425"/>
      </w:pPr>
      <w:rPr>
        <w:rFonts w:hint="default"/>
        <w:lang w:val="ru-RU" w:eastAsia="en-US" w:bidi="ar-SA"/>
      </w:rPr>
    </w:lvl>
    <w:lvl w:ilvl="8" w:tplc="D4C65F64">
      <w:numFmt w:val="bullet"/>
      <w:lvlText w:val="•"/>
      <w:lvlJc w:val="left"/>
      <w:pPr>
        <w:ind w:left="8348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58A71EE"/>
    <w:multiLevelType w:val="hybridMultilevel"/>
    <w:tmpl w:val="1354F7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15"/>
  </w:num>
  <w:num w:numId="9">
    <w:abstractNumId w:val="12"/>
  </w:num>
  <w:num w:numId="10">
    <w:abstractNumId w:val="14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9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474EE"/>
    <w:rsid w:val="000250CE"/>
    <w:rsid w:val="00065145"/>
    <w:rsid w:val="00075013"/>
    <w:rsid w:val="000822B5"/>
    <w:rsid w:val="00097328"/>
    <w:rsid w:val="000A30A6"/>
    <w:rsid w:val="000C2CA9"/>
    <w:rsid w:val="000F5CB5"/>
    <w:rsid w:val="00107671"/>
    <w:rsid w:val="00121A58"/>
    <w:rsid w:val="00126759"/>
    <w:rsid w:val="00127797"/>
    <w:rsid w:val="00151D62"/>
    <w:rsid w:val="00157A1A"/>
    <w:rsid w:val="00176E76"/>
    <w:rsid w:val="00193055"/>
    <w:rsid w:val="001B04CD"/>
    <w:rsid w:val="001C1EBC"/>
    <w:rsid w:val="001C2907"/>
    <w:rsid w:val="001E0763"/>
    <w:rsid w:val="001F0D28"/>
    <w:rsid w:val="001F7F52"/>
    <w:rsid w:val="0020023D"/>
    <w:rsid w:val="0020267D"/>
    <w:rsid w:val="00204D87"/>
    <w:rsid w:val="00234802"/>
    <w:rsid w:val="00250494"/>
    <w:rsid w:val="00250BF1"/>
    <w:rsid w:val="00261312"/>
    <w:rsid w:val="00266364"/>
    <w:rsid w:val="00274BBF"/>
    <w:rsid w:val="00274EA4"/>
    <w:rsid w:val="00276DAF"/>
    <w:rsid w:val="002A7246"/>
    <w:rsid w:val="002B7870"/>
    <w:rsid w:val="002D25E6"/>
    <w:rsid w:val="002E4218"/>
    <w:rsid w:val="002E7BB8"/>
    <w:rsid w:val="002F347F"/>
    <w:rsid w:val="002F7CFF"/>
    <w:rsid w:val="00303D90"/>
    <w:rsid w:val="00304297"/>
    <w:rsid w:val="00312778"/>
    <w:rsid w:val="00316384"/>
    <w:rsid w:val="003241F3"/>
    <w:rsid w:val="00345A13"/>
    <w:rsid w:val="00354F99"/>
    <w:rsid w:val="00363490"/>
    <w:rsid w:val="003772FB"/>
    <w:rsid w:val="00395840"/>
    <w:rsid w:val="003C7BEF"/>
    <w:rsid w:val="003D0F3A"/>
    <w:rsid w:val="003E2196"/>
    <w:rsid w:val="003E4946"/>
    <w:rsid w:val="003F5552"/>
    <w:rsid w:val="00415976"/>
    <w:rsid w:val="00420196"/>
    <w:rsid w:val="00436C31"/>
    <w:rsid w:val="004625EE"/>
    <w:rsid w:val="00465D17"/>
    <w:rsid w:val="004739BF"/>
    <w:rsid w:val="0047534F"/>
    <w:rsid w:val="004926BD"/>
    <w:rsid w:val="004A0284"/>
    <w:rsid w:val="004B34CA"/>
    <w:rsid w:val="004C7655"/>
    <w:rsid w:val="004D3851"/>
    <w:rsid w:val="00511E5F"/>
    <w:rsid w:val="00533C9F"/>
    <w:rsid w:val="00534E7E"/>
    <w:rsid w:val="00542F97"/>
    <w:rsid w:val="005506E0"/>
    <w:rsid w:val="00563E27"/>
    <w:rsid w:val="0057477B"/>
    <w:rsid w:val="005877A4"/>
    <w:rsid w:val="005945EC"/>
    <w:rsid w:val="005A6203"/>
    <w:rsid w:val="005D6FC1"/>
    <w:rsid w:val="005F45F3"/>
    <w:rsid w:val="00603214"/>
    <w:rsid w:val="00606D05"/>
    <w:rsid w:val="00613967"/>
    <w:rsid w:val="006143C3"/>
    <w:rsid w:val="0063644D"/>
    <w:rsid w:val="00636A6A"/>
    <w:rsid w:val="006421EA"/>
    <w:rsid w:val="00652560"/>
    <w:rsid w:val="006A5B68"/>
    <w:rsid w:val="006D05E8"/>
    <w:rsid w:val="006D5087"/>
    <w:rsid w:val="006D53EF"/>
    <w:rsid w:val="006E2F64"/>
    <w:rsid w:val="006E398C"/>
    <w:rsid w:val="006F35EF"/>
    <w:rsid w:val="00705DAB"/>
    <w:rsid w:val="00730134"/>
    <w:rsid w:val="0073173E"/>
    <w:rsid w:val="007377A4"/>
    <w:rsid w:val="00756AD4"/>
    <w:rsid w:val="00764D3A"/>
    <w:rsid w:val="00790F05"/>
    <w:rsid w:val="007A03C9"/>
    <w:rsid w:val="007C4F60"/>
    <w:rsid w:val="007C5CB8"/>
    <w:rsid w:val="007D4706"/>
    <w:rsid w:val="00806520"/>
    <w:rsid w:val="008110CD"/>
    <w:rsid w:val="00824639"/>
    <w:rsid w:val="0084788F"/>
    <w:rsid w:val="00854260"/>
    <w:rsid w:val="008A0A69"/>
    <w:rsid w:val="008A2743"/>
    <w:rsid w:val="008A5586"/>
    <w:rsid w:val="008B6760"/>
    <w:rsid w:val="008E099B"/>
    <w:rsid w:val="0092010D"/>
    <w:rsid w:val="00925748"/>
    <w:rsid w:val="00942891"/>
    <w:rsid w:val="00946379"/>
    <w:rsid w:val="00950882"/>
    <w:rsid w:val="009551EA"/>
    <w:rsid w:val="00965FB2"/>
    <w:rsid w:val="009760B0"/>
    <w:rsid w:val="00985186"/>
    <w:rsid w:val="00991E93"/>
    <w:rsid w:val="009A4143"/>
    <w:rsid w:val="009C750E"/>
    <w:rsid w:val="00A718FD"/>
    <w:rsid w:val="00A745D1"/>
    <w:rsid w:val="00A7703C"/>
    <w:rsid w:val="00AF4B87"/>
    <w:rsid w:val="00AF7D4E"/>
    <w:rsid w:val="00B14D22"/>
    <w:rsid w:val="00B206A3"/>
    <w:rsid w:val="00B235E3"/>
    <w:rsid w:val="00B26FEB"/>
    <w:rsid w:val="00B27892"/>
    <w:rsid w:val="00B44872"/>
    <w:rsid w:val="00B56AAD"/>
    <w:rsid w:val="00B60D50"/>
    <w:rsid w:val="00B61D29"/>
    <w:rsid w:val="00B62880"/>
    <w:rsid w:val="00B719A8"/>
    <w:rsid w:val="00B81155"/>
    <w:rsid w:val="00B81DC4"/>
    <w:rsid w:val="00B90BAE"/>
    <w:rsid w:val="00BA2238"/>
    <w:rsid w:val="00BB6157"/>
    <w:rsid w:val="00BB7D46"/>
    <w:rsid w:val="00BC27AE"/>
    <w:rsid w:val="00BD2162"/>
    <w:rsid w:val="00BD5B8A"/>
    <w:rsid w:val="00BE082F"/>
    <w:rsid w:val="00BF7E21"/>
    <w:rsid w:val="00C06645"/>
    <w:rsid w:val="00C068EA"/>
    <w:rsid w:val="00C107EF"/>
    <w:rsid w:val="00C174AB"/>
    <w:rsid w:val="00C209D8"/>
    <w:rsid w:val="00C3651B"/>
    <w:rsid w:val="00C43F4B"/>
    <w:rsid w:val="00C44378"/>
    <w:rsid w:val="00C61574"/>
    <w:rsid w:val="00C6303D"/>
    <w:rsid w:val="00D17909"/>
    <w:rsid w:val="00D27ABC"/>
    <w:rsid w:val="00D34921"/>
    <w:rsid w:val="00D35BD8"/>
    <w:rsid w:val="00D474EE"/>
    <w:rsid w:val="00D54B31"/>
    <w:rsid w:val="00D57705"/>
    <w:rsid w:val="00D62D41"/>
    <w:rsid w:val="00D64E9C"/>
    <w:rsid w:val="00D66460"/>
    <w:rsid w:val="00D856DE"/>
    <w:rsid w:val="00DB6C49"/>
    <w:rsid w:val="00DC47F1"/>
    <w:rsid w:val="00DC73B3"/>
    <w:rsid w:val="00DE23F2"/>
    <w:rsid w:val="00DE6DCA"/>
    <w:rsid w:val="00DF3469"/>
    <w:rsid w:val="00E14CBB"/>
    <w:rsid w:val="00E323FD"/>
    <w:rsid w:val="00E34119"/>
    <w:rsid w:val="00E51C46"/>
    <w:rsid w:val="00E52D22"/>
    <w:rsid w:val="00E5424D"/>
    <w:rsid w:val="00E7524F"/>
    <w:rsid w:val="00E84FD3"/>
    <w:rsid w:val="00E95CCA"/>
    <w:rsid w:val="00EA7842"/>
    <w:rsid w:val="00EC5AE3"/>
    <w:rsid w:val="00EF451F"/>
    <w:rsid w:val="00F02DC8"/>
    <w:rsid w:val="00F14F14"/>
    <w:rsid w:val="00F27868"/>
    <w:rsid w:val="00F278ED"/>
    <w:rsid w:val="00F43F3A"/>
    <w:rsid w:val="00F645CD"/>
    <w:rsid w:val="00F756FC"/>
    <w:rsid w:val="00F776E4"/>
    <w:rsid w:val="00FA1412"/>
    <w:rsid w:val="00FB0EAB"/>
    <w:rsid w:val="00FB28BC"/>
    <w:rsid w:val="00FB2967"/>
    <w:rsid w:val="00FB7B24"/>
    <w:rsid w:val="00FC0715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7E535"/>
  <w15:docId w15:val="{10DFD94C-6812-4842-BD0E-FDE41A05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42" w:lineRule="auto"/>
        <w:ind w:left="153" w:right="-17" w:firstLine="34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4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3644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4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44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44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44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44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44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44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44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74E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74EE"/>
    <w:pPr>
      <w:ind w:left="54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3644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474EE"/>
  </w:style>
  <w:style w:type="paragraph" w:styleId="a6">
    <w:name w:val="Balloon Text"/>
    <w:basedOn w:val="a"/>
    <w:link w:val="a7"/>
    <w:uiPriority w:val="99"/>
    <w:semiHidden/>
    <w:unhideWhenUsed/>
    <w:rsid w:val="008A0A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A6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364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644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364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44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3644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3644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3644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3644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3644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3644D"/>
    <w:rPr>
      <w:i/>
      <w:caps/>
      <w:spacing w:val="10"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63644D"/>
    <w:rPr>
      <w:b/>
      <w:bCs/>
      <w:color w:val="365F91" w:themeColor="accent1" w:themeShade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63644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63644D"/>
    <w:rPr>
      <w:caps/>
      <w:color w:val="4F81BD" w:themeColor="accent1"/>
      <w:spacing w:val="10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63644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3644D"/>
    <w:rPr>
      <w:caps/>
      <w:color w:val="595959" w:themeColor="text1" w:themeTint="A6"/>
      <w:spacing w:val="10"/>
      <w:sz w:val="24"/>
      <w:szCs w:val="24"/>
    </w:rPr>
  </w:style>
  <w:style w:type="character" w:styleId="af1">
    <w:name w:val="Strong"/>
    <w:uiPriority w:val="22"/>
    <w:qFormat/>
    <w:rsid w:val="0063644D"/>
    <w:rPr>
      <w:b/>
      <w:bCs/>
    </w:rPr>
  </w:style>
  <w:style w:type="character" w:styleId="af2">
    <w:name w:val="Emphasis"/>
    <w:uiPriority w:val="20"/>
    <w:qFormat/>
    <w:rsid w:val="0063644D"/>
    <w:rPr>
      <w:caps/>
      <w:color w:val="243F60" w:themeColor="accent1" w:themeShade="7F"/>
      <w:spacing w:val="5"/>
    </w:rPr>
  </w:style>
  <w:style w:type="paragraph" w:styleId="af3">
    <w:name w:val="No Spacing"/>
    <w:basedOn w:val="a"/>
    <w:link w:val="af4"/>
    <w:uiPriority w:val="1"/>
    <w:qFormat/>
    <w:rsid w:val="0063644D"/>
    <w:pPr>
      <w:spacing w:before="0"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63644D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3644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644D"/>
    <w:rPr>
      <w:i/>
      <w:iCs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63644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63644D"/>
    <w:rPr>
      <w:i/>
      <w:iCs/>
      <w:color w:val="4F81BD" w:themeColor="accent1"/>
      <w:sz w:val="20"/>
      <w:szCs w:val="20"/>
    </w:rPr>
  </w:style>
  <w:style w:type="character" w:styleId="af7">
    <w:name w:val="Subtle Emphasis"/>
    <w:uiPriority w:val="19"/>
    <w:qFormat/>
    <w:rsid w:val="0063644D"/>
    <w:rPr>
      <w:i/>
      <w:iCs/>
      <w:color w:val="243F60" w:themeColor="accent1" w:themeShade="7F"/>
    </w:rPr>
  </w:style>
  <w:style w:type="character" w:styleId="af8">
    <w:name w:val="Intense Emphasis"/>
    <w:uiPriority w:val="21"/>
    <w:qFormat/>
    <w:rsid w:val="0063644D"/>
    <w:rPr>
      <w:b/>
      <w:bCs/>
      <w:caps/>
      <w:color w:val="243F60" w:themeColor="accent1" w:themeShade="7F"/>
      <w:spacing w:val="10"/>
    </w:rPr>
  </w:style>
  <w:style w:type="character" w:styleId="af9">
    <w:name w:val="Subtle Reference"/>
    <w:uiPriority w:val="31"/>
    <w:qFormat/>
    <w:rsid w:val="0063644D"/>
    <w:rPr>
      <w:b/>
      <w:bCs/>
      <w:color w:val="4F81BD" w:themeColor="accent1"/>
    </w:rPr>
  </w:style>
  <w:style w:type="character" w:styleId="afa">
    <w:name w:val="Intense Reference"/>
    <w:uiPriority w:val="32"/>
    <w:qFormat/>
    <w:rsid w:val="0063644D"/>
    <w:rPr>
      <w:b/>
      <w:bCs/>
      <w:i/>
      <w:iCs/>
      <w:caps/>
      <w:color w:val="4F81BD" w:themeColor="accent1"/>
    </w:rPr>
  </w:style>
  <w:style w:type="character" w:styleId="afb">
    <w:name w:val="Book Title"/>
    <w:uiPriority w:val="33"/>
    <w:qFormat/>
    <w:rsid w:val="0063644D"/>
    <w:rPr>
      <w:b/>
      <w:bCs/>
      <w:i/>
      <w:iCs/>
      <w:spacing w:val="9"/>
    </w:rPr>
  </w:style>
  <w:style w:type="paragraph" w:styleId="afc">
    <w:name w:val="TOC Heading"/>
    <w:basedOn w:val="1"/>
    <w:next w:val="a"/>
    <w:uiPriority w:val="39"/>
    <w:semiHidden/>
    <w:unhideWhenUsed/>
    <w:qFormat/>
    <w:rsid w:val="0063644D"/>
    <w:pPr>
      <w:outlineLvl w:val="9"/>
    </w:pPr>
  </w:style>
  <w:style w:type="table" w:styleId="afd">
    <w:name w:val="Table Grid"/>
    <w:basedOn w:val="a1"/>
    <w:uiPriority w:val="59"/>
    <w:rsid w:val="009201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652560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09732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97328"/>
    <w:pPr>
      <w:spacing w:line="240" w:lineRule="auto"/>
    </w:pPr>
  </w:style>
  <w:style w:type="character" w:customStyle="1" w:styleId="aff0">
    <w:name w:val="Текст примечания Знак"/>
    <w:basedOn w:val="a0"/>
    <w:link w:val="aff"/>
    <w:uiPriority w:val="99"/>
    <w:semiHidden/>
    <w:rsid w:val="00097328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9732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97328"/>
    <w:rPr>
      <w:b/>
      <w:bCs/>
      <w:sz w:val="20"/>
      <w:szCs w:val="20"/>
    </w:rPr>
  </w:style>
  <w:style w:type="character" w:customStyle="1" w:styleId="aff3">
    <w:name w:val="Основной текст_"/>
    <w:basedOn w:val="a0"/>
    <w:link w:val="31"/>
    <w:rsid w:val="009760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9760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5">
    <w:name w:val="Основной текст + Курсив"/>
    <w:basedOn w:val="aff3"/>
    <w:rsid w:val="009760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f3"/>
    <w:rsid w:val="009760B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f3"/>
    <w:rsid w:val="009760B0"/>
    <w:pPr>
      <w:widowControl w:val="0"/>
      <w:shd w:val="clear" w:color="auto" w:fill="FFFFFF"/>
      <w:spacing w:before="300" w:after="300" w:line="283" w:lineRule="exact"/>
      <w:ind w:left="0" w:right="0"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ontents">
    <w:name w:val="Table Contents"/>
    <w:basedOn w:val="a"/>
    <w:uiPriority w:val="99"/>
    <w:rsid w:val="002E7BB8"/>
    <w:pPr>
      <w:adjustRightInd w:val="0"/>
      <w:spacing w:before="120" w:after="120" w:line="240" w:lineRule="auto"/>
      <w:ind w:left="720" w:right="119" w:firstLine="0"/>
      <w:jc w:val="left"/>
    </w:pPr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character" w:customStyle="1" w:styleId="fontstyle21">
    <w:name w:val="fontstyle21"/>
    <w:basedOn w:val="a0"/>
    <w:rsid w:val="003E49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1F7F52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A5B68"/>
    <w:pPr>
      <w:widowControl w:val="0"/>
      <w:autoSpaceDE w:val="0"/>
      <w:autoSpaceDN w:val="0"/>
      <w:spacing w:before="0" w:after="0" w:line="240" w:lineRule="auto"/>
      <w:ind w:left="0" w:right="0" w:firstLine="0"/>
      <w:jc w:val="left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36C3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824C-181E-47AC-8483-D80A5C62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ДОО</vt:lpstr>
    </vt:vector>
  </TitlesOfParts>
  <Company>Reanimator Extreme Edition</Company>
  <LinksUpToDate>false</LinksUpToDate>
  <CharactersWithSpaces>28877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ДОО</dc:title>
  <dc:creator>Пользователь</dc:creator>
  <cp:lastModifiedBy>Администратор</cp:lastModifiedBy>
  <cp:revision>111</cp:revision>
  <dcterms:created xsi:type="dcterms:W3CDTF">2023-04-24T06:23:00Z</dcterms:created>
  <dcterms:modified xsi:type="dcterms:W3CDTF">2025-06-16T01:52:00Z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2022-06-02T00:00:00Z</vt:filetime>
  </property>
</Properties>
</file>